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293" w:rsidRDefault="00642293">
      <w:pPr>
        <w:jc w:val="center"/>
        <w:outlineLvl w:val="0"/>
        <w:rPr>
          <w:rFonts w:ascii="黑体" w:eastAsia="黑体"/>
          <w:b/>
          <w:sz w:val="84"/>
          <w:szCs w:val="84"/>
        </w:rPr>
      </w:pPr>
      <w:bookmarkStart w:id="0" w:name="_Toc500431393"/>
    </w:p>
    <w:p w:rsidR="00642293" w:rsidRDefault="00642293">
      <w:pPr>
        <w:jc w:val="center"/>
        <w:outlineLvl w:val="0"/>
        <w:rPr>
          <w:rFonts w:ascii="黑体" w:eastAsia="黑体"/>
          <w:b/>
          <w:sz w:val="84"/>
          <w:szCs w:val="84"/>
        </w:rPr>
      </w:pPr>
    </w:p>
    <w:p w:rsidR="00642293" w:rsidRDefault="00642293">
      <w:pPr>
        <w:jc w:val="center"/>
        <w:outlineLvl w:val="0"/>
        <w:rPr>
          <w:rFonts w:ascii="黑体" w:eastAsia="黑体"/>
          <w:b/>
          <w:sz w:val="84"/>
          <w:szCs w:val="84"/>
        </w:rPr>
      </w:pPr>
    </w:p>
    <w:p w:rsidR="00642293" w:rsidRDefault="00642293">
      <w:pPr>
        <w:jc w:val="center"/>
        <w:outlineLvl w:val="0"/>
        <w:rPr>
          <w:rFonts w:ascii="黑体" w:eastAsia="黑体"/>
          <w:b/>
          <w:sz w:val="84"/>
          <w:szCs w:val="84"/>
        </w:rPr>
      </w:pPr>
    </w:p>
    <w:p w:rsidR="00642293" w:rsidRDefault="00642293">
      <w:pPr>
        <w:jc w:val="center"/>
        <w:outlineLvl w:val="0"/>
        <w:rPr>
          <w:rFonts w:ascii="黑体" w:eastAsia="黑体"/>
          <w:b/>
          <w:sz w:val="84"/>
          <w:szCs w:val="84"/>
        </w:rPr>
      </w:pPr>
    </w:p>
    <w:p w:rsidR="00642293" w:rsidRDefault="003A200E">
      <w:pPr>
        <w:jc w:val="center"/>
        <w:outlineLvl w:val="0"/>
        <w:rPr>
          <w:rFonts w:ascii="黑体" w:eastAsia="黑体"/>
          <w:b/>
          <w:sz w:val="84"/>
          <w:szCs w:val="84"/>
        </w:rPr>
      </w:pPr>
      <w:r>
        <w:rPr>
          <w:rFonts w:ascii="黑体" w:eastAsia="黑体" w:hint="eastAsia"/>
          <w:b/>
          <w:sz w:val="84"/>
          <w:szCs w:val="84"/>
        </w:rPr>
        <w:t>邀请公告</w:t>
      </w:r>
      <w:bookmarkEnd w:id="0"/>
    </w:p>
    <w:p w:rsidR="00642293" w:rsidRDefault="00642293">
      <w:pPr>
        <w:tabs>
          <w:tab w:val="left" w:pos="8175"/>
          <w:tab w:val="left" w:pos="8502"/>
        </w:tabs>
        <w:spacing w:line="540" w:lineRule="exact"/>
        <w:jc w:val="center"/>
        <w:outlineLvl w:val="0"/>
        <w:rPr>
          <w:rFonts w:ascii="黑体" w:eastAsia="黑体" w:hAnsi="宋体"/>
          <w:sz w:val="28"/>
        </w:rPr>
      </w:pPr>
    </w:p>
    <w:p w:rsidR="00642293" w:rsidRDefault="003A200E">
      <w:pPr>
        <w:spacing w:line="500" w:lineRule="exact"/>
        <w:jc w:val="center"/>
        <w:rPr>
          <w:rFonts w:ascii="黑体" w:eastAsia="黑体" w:hAnsi="宋体"/>
          <w:sz w:val="28"/>
        </w:rPr>
      </w:pPr>
      <w:r>
        <w:rPr>
          <w:rFonts w:ascii="黑体" w:eastAsia="黑体" w:hAnsi="宋体"/>
          <w:sz w:val="28"/>
        </w:rPr>
        <w:br w:type="page"/>
      </w:r>
    </w:p>
    <w:p w:rsidR="00642293" w:rsidRDefault="00642293">
      <w:pPr>
        <w:spacing w:line="416" w:lineRule="exact"/>
        <w:jc w:val="center"/>
        <w:rPr>
          <w:rFonts w:ascii="宋体" w:hAnsi="宋体" w:cs="宋体"/>
          <w:b/>
          <w:bCs/>
          <w:sz w:val="36"/>
          <w:szCs w:val="28"/>
        </w:rPr>
      </w:pPr>
    </w:p>
    <w:p w:rsidR="004C78AC" w:rsidRDefault="004C78AC">
      <w:pPr>
        <w:spacing w:line="416" w:lineRule="exact"/>
        <w:jc w:val="center"/>
        <w:rPr>
          <w:rFonts w:ascii="宋体" w:hAnsi="宋体" w:cs="宋体"/>
          <w:b/>
          <w:bCs/>
          <w:sz w:val="36"/>
          <w:szCs w:val="28"/>
        </w:rPr>
      </w:pPr>
      <w:r w:rsidRPr="004C78AC">
        <w:rPr>
          <w:rFonts w:ascii="宋体" w:hAnsi="宋体" w:cs="宋体" w:hint="eastAsia"/>
          <w:b/>
          <w:bCs/>
          <w:sz w:val="36"/>
          <w:szCs w:val="28"/>
        </w:rPr>
        <w:t>中国银行包头分行王府井MIS系统采购项目</w:t>
      </w:r>
    </w:p>
    <w:p w:rsidR="00642293" w:rsidRDefault="003A200E">
      <w:pPr>
        <w:spacing w:line="416" w:lineRule="exact"/>
        <w:jc w:val="center"/>
        <w:rPr>
          <w:rFonts w:ascii="宋体"/>
          <w:b/>
          <w:bCs/>
          <w:sz w:val="36"/>
          <w:szCs w:val="28"/>
        </w:rPr>
      </w:pPr>
      <w:r>
        <w:rPr>
          <w:rFonts w:ascii="宋体" w:hAnsi="宋体" w:cs="宋体" w:hint="eastAsia"/>
          <w:b/>
          <w:bCs/>
          <w:sz w:val="36"/>
          <w:szCs w:val="28"/>
        </w:rPr>
        <w:t>邀请公告</w:t>
      </w:r>
    </w:p>
    <w:p w:rsidR="00642293" w:rsidRPr="002157CE" w:rsidRDefault="00642293">
      <w:pPr>
        <w:spacing w:line="416" w:lineRule="exact"/>
        <w:ind w:firstLine="482"/>
        <w:rPr>
          <w:rFonts w:ascii="宋体" w:hAnsi="宋体" w:cs="宋体"/>
          <w:sz w:val="24"/>
        </w:rPr>
      </w:pPr>
    </w:p>
    <w:p w:rsidR="00642293" w:rsidRDefault="003A200E">
      <w:pPr>
        <w:spacing w:line="416" w:lineRule="exact"/>
        <w:ind w:firstLine="482"/>
        <w:rPr>
          <w:rFonts w:asciiTheme="minorEastAsia" w:eastAsiaTheme="minorEastAsia" w:hAnsiTheme="minorEastAsia" w:cs="新宋体"/>
          <w:b/>
          <w:sz w:val="24"/>
        </w:rPr>
      </w:pPr>
      <w:r>
        <w:rPr>
          <w:rFonts w:asciiTheme="minorEastAsia" w:eastAsiaTheme="minorEastAsia" w:hAnsiTheme="minorEastAsia" w:cs="新宋体" w:hint="eastAsia"/>
          <w:b/>
          <w:sz w:val="24"/>
        </w:rPr>
        <w:t>一、邀请条件</w:t>
      </w:r>
    </w:p>
    <w:p w:rsidR="00642293" w:rsidRDefault="003A200E">
      <w:pPr>
        <w:spacing w:line="416" w:lineRule="exact"/>
        <w:ind w:firstLineChars="200" w:firstLine="480"/>
        <w:rPr>
          <w:rFonts w:asciiTheme="minorEastAsia" w:eastAsiaTheme="minorEastAsia" w:hAnsiTheme="minorEastAsia" w:cs="新宋体"/>
          <w:sz w:val="24"/>
          <w:highlight w:val="yellow"/>
          <w:u w:val="single"/>
        </w:rPr>
      </w:pPr>
      <w:r>
        <w:rPr>
          <w:rFonts w:asciiTheme="minorEastAsia" w:eastAsiaTheme="minorEastAsia" w:hAnsiTheme="minorEastAsia" w:cs="新宋体" w:hint="eastAsia"/>
          <w:sz w:val="24"/>
        </w:rPr>
        <w:t>本项目为</w:t>
      </w:r>
      <w:r w:rsidR="004C78AC" w:rsidRPr="004C78AC">
        <w:rPr>
          <w:rFonts w:asciiTheme="minorEastAsia" w:eastAsiaTheme="minorEastAsia" w:hAnsiTheme="minorEastAsia" w:cs="新宋体" w:hint="eastAsia"/>
          <w:sz w:val="24"/>
        </w:rPr>
        <w:t>中国银行包头分行王府井MIS系统采购项目</w:t>
      </w:r>
      <w:r>
        <w:rPr>
          <w:rFonts w:asciiTheme="minorEastAsia" w:eastAsiaTheme="minorEastAsia" w:hAnsiTheme="minorEastAsia" w:cs="新宋体" w:hint="eastAsia"/>
          <w:sz w:val="24"/>
        </w:rPr>
        <w:t>，资金来源为中国银行自筹。该项目已具备实施条件，现进行公开邀请，凡符合报名资格要求的潜在供应商均可报名。</w:t>
      </w:r>
    </w:p>
    <w:p w:rsidR="00642293" w:rsidRDefault="003A200E">
      <w:pPr>
        <w:spacing w:line="416" w:lineRule="exact"/>
        <w:ind w:firstLine="482"/>
        <w:rPr>
          <w:rFonts w:asciiTheme="minorEastAsia" w:eastAsiaTheme="minorEastAsia" w:hAnsiTheme="minorEastAsia" w:cs="新宋体"/>
          <w:b/>
          <w:sz w:val="24"/>
        </w:rPr>
      </w:pPr>
      <w:r>
        <w:rPr>
          <w:rFonts w:asciiTheme="minorEastAsia" w:eastAsiaTheme="minorEastAsia" w:hAnsiTheme="minorEastAsia" w:cs="新宋体" w:hint="eastAsia"/>
          <w:b/>
          <w:sz w:val="24"/>
        </w:rPr>
        <w:t>二、项目概况与产品需求</w:t>
      </w:r>
    </w:p>
    <w:p w:rsidR="00642293" w:rsidRDefault="003A200E">
      <w:pPr>
        <w:tabs>
          <w:tab w:val="center" w:pos="4677"/>
        </w:tabs>
        <w:spacing w:line="416" w:lineRule="exact"/>
        <w:ind w:firstLine="482"/>
        <w:rPr>
          <w:rFonts w:asciiTheme="minorEastAsia" w:eastAsiaTheme="minorEastAsia" w:hAnsiTheme="minorEastAsia" w:cs="新宋体"/>
          <w:color w:val="FF0000"/>
          <w:spacing w:val="-4"/>
          <w:sz w:val="24"/>
        </w:rPr>
      </w:pPr>
      <w:r>
        <w:rPr>
          <w:rFonts w:asciiTheme="minorEastAsia" w:eastAsiaTheme="minorEastAsia" w:hAnsiTheme="minorEastAsia" w:cs="新宋体" w:hint="eastAsia"/>
          <w:spacing w:val="-4"/>
          <w:sz w:val="24"/>
        </w:rPr>
        <w:t>1、项目名称：</w:t>
      </w:r>
      <w:r w:rsidR="004C78AC" w:rsidRPr="004C78AC">
        <w:rPr>
          <w:rFonts w:asciiTheme="minorEastAsia" w:eastAsiaTheme="minorEastAsia" w:hAnsiTheme="minorEastAsia" w:cs="新宋体" w:hint="eastAsia"/>
          <w:sz w:val="24"/>
        </w:rPr>
        <w:t>中国银行包头分行王府井MIS系统采购项目</w:t>
      </w:r>
      <w:r>
        <w:rPr>
          <w:rFonts w:asciiTheme="minorEastAsia" w:eastAsiaTheme="minorEastAsia" w:hAnsiTheme="minorEastAsia" w:cs="新宋体" w:hint="eastAsia"/>
          <w:spacing w:val="-4"/>
          <w:sz w:val="24"/>
        </w:rPr>
        <w:t>；</w:t>
      </w:r>
    </w:p>
    <w:p w:rsidR="00642293" w:rsidRDefault="003A200E">
      <w:pPr>
        <w:tabs>
          <w:tab w:val="center" w:pos="4677"/>
        </w:tabs>
        <w:spacing w:line="416" w:lineRule="exact"/>
        <w:ind w:firstLine="482"/>
        <w:rPr>
          <w:rFonts w:asciiTheme="minorEastAsia" w:eastAsiaTheme="minorEastAsia" w:hAnsiTheme="minorEastAsia" w:cs="新宋体"/>
          <w:sz w:val="24"/>
        </w:rPr>
      </w:pPr>
      <w:r>
        <w:rPr>
          <w:rFonts w:asciiTheme="minorEastAsia" w:eastAsiaTheme="minorEastAsia" w:hAnsiTheme="minorEastAsia" w:cs="新宋体" w:hint="eastAsia"/>
          <w:sz w:val="24"/>
        </w:rPr>
        <w:t>2、项目编号：</w:t>
      </w:r>
      <w:r w:rsidR="004C3F47">
        <w:rPr>
          <w:rFonts w:asciiTheme="minorEastAsia" w:eastAsiaTheme="minorEastAsia" w:hAnsiTheme="minorEastAsia" w:cs="新宋体" w:hint="eastAsia"/>
          <w:sz w:val="24"/>
        </w:rPr>
        <w:t>BOC-00006-202</w:t>
      </w:r>
      <w:r w:rsidR="004C78AC">
        <w:rPr>
          <w:rFonts w:asciiTheme="minorEastAsia" w:eastAsiaTheme="minorEastAsia" w:hAnsiTheme="minorEastAsia" w:cs="新宋体"/>
          <w:sz w:val="24"/>
        </w:rPr>
        <w:t>435</w:t>
      </w:r>
      <w:r>
        <w:rPr>
          <w:rFonts w:asciiTheme="minorEastAsia" w:eastAsiaTheme="minorEastAsia" w:hAnsiTheme="minorEastAsia" w:cs="新宋体" w:hint="eastAsia"/>
          <w:sz w:val="24"/>
        </w:rPr>
        <w:t>HW；</w:t>
      </w:r>
    </w:p>
    <w:p w:rsidR="00642293" w:rsidRDefault="003A200E">
      <w:pPr>
        <w:tabs>
          <w:tab w:val="center" w:pos="4677"/>
        </w:tabs>
        <w:spacing w:line="416" w:lineRule="exact"/>
        <w:ind w:firstLine="482"/>
        <w:rPr>
          <w:rFonts w:asciiTheme="minorEastAsia" w:eastAsiaTheme="minorEastAsia" w:hAnsiTheme="minorEastAsia" w:cs="新宋体"/>
          <w:sz w:val="24"/>
        </w:rPr>
      </w:pPr>
      <w:r>
        <w:rPr>
          <w:rFonts w:asciiTheme="minorEastAsia" w:eastAsiaTheme="minorEastAsia" w:hAnsiTheme="minorEastAsia" w:cs="新宋体" w:hint="eastAsia"/>
          <w:sz w:val="24"/>
        </w:rPr>
        <w:t>3、实施地点：</w:t>
      </w:r>
      <w:r w:rsidR="004C78AC">
        <w:rPr>
          <w:rFonts w:asciiTheme="minorEastAsia" w:eastAsiaTheme="minorEastAsia" w:hAnsiTheme="minorEastAsia" w:cs="新宋体" w:hint="eastAsia"/>
          <w:sz w:val="24"/>
        </w:rPr>
        <w:t>包头市</w:t>
      </w:r>
      <w:r>
        <w:rPr>
          <w:rFonts w:asciiTheme="minorEastAsia" w:eastAsiaTheme="minorEastAsia" w:hAnsiTheme="minorEastAsia" w:cs="新宋体" w:hint="eastAsia"/>
          <w:sz w:val="24"/>
        </w:rPr>
        <w:t>；</w:t>
      </w:r>
    </w:p>
    <w:p w:rsidR="00310265" w:rsidRDefault="003A200E">
      <w:pPr>
        <w:widowControl/>
        <w:spacing w:line="416" w:lineRule="exact"/>
        <w:ind w:firstLine="482"/>
        <w:rPr>
          <w:rFonts w:asciiTheme="minorEastAsia" w:eastAsiaTheme="minorEastAsia" w:hAnsiTheme="minorEastAsia" w:cs="新宋体"/>
          <w:sz w:val="24"/>
        </w:rPr>
      </w:pPr>
      <w:r>
        <w:rPr>
          <w:rFonts w:asciiTheme="minorEastAsia" w:eastAsiaTheme="minorEastAsia" w:hAnsiTheme="minorEastAsia" w:cs="新宋体" w:hint="eastAsia"/>
          <w:sz w:val="24"/>
        </w:rPr>
        <w:t>4、</w:t>
      </w:r>
      <w:r w:rsidRPr="00310265">
        <w:rPr>
          <w:rFonts w:asciiTheme="minorEastAsia" w:eastAsiaTheme="minorEastAsia" w:hAnsiTheme="minorEastAsia" w:cs="新宋体" w:hint="eastAsia"/>
          <w:sz w:val="24"/>
        </w:rPr>
        <w:t>采购范围：</w:t>
      </w:r>
      <w:r w:rsidR="004C78AC" w:rsidRPr="004C78AC">
        <w:rPr>
          <w:rFonts w:asciiTheme="minorEastAsia" w:eastAsiaTheme="minorEastAsia" w:hAnsiTheme="minorEastAsia" w:cs="新宋体" w:hint="eastAsia"/>
          <w:sz w:val="24"/>
        </w:rPr>
        <w:t>本项目拟采购海</w:t>
      </w:r>
      <w:proofErr w:type="gramStart"/>
      <w:r w:rsidR="004C78AC" w:rsidRPr="004C78AC">
        <w:rPr>
          <w:rFonts w:asciiTheme="minorEastAsia" w:eastAsiaTheme="minorEastAsia" w:hAnsiTheme="minorEastAsia" w:cs="新宋体" w:hint="eastAsia"/>
          <w:sz w:val="24"/>
        </w:rPr>
        <w:t>石品牌</w:t>
      </w:r>
      <w:proofErr w:type="gramEnd"/>
      <w:r w:rsidR="004C78AC" w:rsidRPr="004C78AC">
        <w:rPr>
          <w:rFonts w:asciiTheme="minorEastAsia" w:eastAsiaTheme="minorEastAsia" w:hAnsiTheme="minorEastAsia" w:cs="新宋体" w:hint="eastAsia"/>
          <w:sz w:val="24"/>
        </w:rPr>
        <w:t>型号HK968台式收银终端4台</w:t>
      </w:r>
      <w:r w:rsidR="004C78AC">
        <w:rPr>
          <w:rFonts w:asciiTheme="minorEastAsia" w:eastAsiaTheme="minorEastAsia" w:hAnsiTheme="minorEastAsia" w:cs="新宋体" w:hint="eastAsia"/>
          <w:sz w:val="24"/>
        </w:rPr>
        <w:t>，</w:t>
      </w:r>
      <w:r w:rsidR="004C78AC" w:rsidRPr="004C78AC">
        <w:rPr>
          <w:rFonts w:asciiTheme="minorEastAsia" w:eastAsiaTheme="minorEastAsia" w:hAnsiTheme="minorEastAsia" w:cs="新宋体" w:hint="eastAsia"/>
          <w:sz w:val="24"/>
        </w:rPr>
        <w:t>海</w:t>
      </w:r>
      <w:proofErr w:type="gramStart"/>
      <w:r w:rsidR="004C78AC" w:rsidRPr="004C78AC">
        <w:rPr>
          <w:rFonts w:asciiTheme="minorEastAsia" w:eastAsiaTheme="minorEastAsia" w:hAnsiTheme="minorEastAsia" w:cs="新宋体" w:hint="eastAsia"/>
          <w:sz w:val="24"/>
        </w:rPr>
        <w:t>石品牌</w:t>
      </w:r>
      <w:proofErr w:type="gramEnd"/>
      <w:r w:rsidR="004C78AC" w:rsidRPr="004C78AC">
        <w:rPr>
          <w:rFonts w:asciiTheme="minorEastAsia" w:eastAsiaTheme="minorEastAsia" w:hAnsiTheme="minorEastAsia" w:cs="新宋体" w:hint="eastAsia"/>
          <w:sz w:val="24"/>
        </w:rPr>
        <w:t>型号HK600台式收银终端21台</w:t>
      </w:r>
      <w:r w:rsidR="00D73974" w:rsidRPr="00D73974">
        <w:rPr>
          <w:rFonts w:asciiTheme="minorEastAsia" w:eastAsiaTheme="minorEastAsia" w:hAnsiTheme="minorEastAsia" w:cs="新宋体" w:hint="eastAsia"/>
          <w:sz w:val="24"/>
        </w:rPr>
        <w:t>。</w:t>
      </w:r>
    </w:p>
    <w:p w:rsidR="00642293" w:rsidRDefault="003A200E">
      <w:pPr>
        <w:spacing w:line="416" w:lineRule="exact"/>
        <w:ind w:firstLine="482"/>
        <w:rPr>
          <w:rFonts w:asciiTheme="minorEastAsia" w:eastAsiaTheme="minorEastAsia" w:hAnsiTheme="minorEastAsia" w:cs="新宋体"/>
          <w:b/>
          <w:sz w:val="24"/>
        </w:rPr>
      </w:pPr>
      <w:r>
        <w:rPr>
          <w:rFonts w:asciiTheme="minorEastAsia" w:eastAsiaTheme="minorEastAsia" w:hAnsiTheme="minorEastAsia" w:cs="新宋体" w:hint="eastAsia"/>
          <w:b/>
          <w:sz w:val="24"/>
        </w:rPr>
        <w:t>三、供应商资格要求</w:t>
      </w:r>
    </w:p>
    <w:p w:rsidR="00310265" w:rsidRPr="00310265" w:rsidRDefault="00310265" w:rsidP="00310265">
      <w:pPr>
        <w:tabs>
          <w:tab w:val="center" w:pos="4677"/>
        </w:tabs>
        <w:spacing w:line="416" w:lineRule="exact"/>
        <w:ind w:firstLine="482"/>
        <w:rPr>
          <w:rFonts w:asciiTheme="minorEastAsia" w:eastAsiaTheme="minorEastAsia" w:hAnsiTheme="minorEastAsia" w:cs="新宋体"/>
          <w:sz w:val="24"/>
        </w:rPr>
      </w:pPr>
      <w:r w:rsidRPr="00310265">
        <w:rPr>
          <w:rFonts w:asciiTheme="minorEastAsia" w:eastAsiaTheme="minorEastAsia" w:hAnsiTheme="minorEastAsia" w:cs="新宋体" w:hint="eastAsia"/>
          <w:sz w:val="24"/>
        </w:rPr>
        <w:t>1、供应商须在中华人民共和国境内（港澳台除外）合法注册，具备独立承担民事责任能力，遵守国家有关法律、法规，具有良好的商业信誉和健全的财务会计制度。</w:t>
      </w:r>
    </w:p>
    <w:p w:rsidR="00310265" w:rsidRPr="00310265" w:rsidRDefault="00310265" w:rsidP="00310265">
      <w:pPr>
        <w:tabs>
          <w:tab w:val="center" w:pos="4677"/>
        </w:tabs>
        <w:spacing w:line="416" w:lineRule="exact"/>
        <w:ind w:firstLine="482"/>
        <w:rPr>
          <w:rFonts w:asciiTheme="minorEastAsia" w:eastAsiaTheme="minorEastAsia" w:hAnsiTheme="minorEastAsia" w:cs="新宋体"/>
          <w:sz w:val="24"/>
        </w:rPr>
      </w:pPr>
      <w:r w:rsidRPr="00310265">
        <w:rPr>
          <w:rFonts w:asciiTheme="minorEastAsia" w:eastAsiaTheme="minorEastAsia" w:hAnsiTheme="minorEastAsia" w:cs="新宋体" w:hint="eastAsia"/>
          <w:sz w:val="24"/>
        </w:rPr>
        <w:t>2、供应商须具备符合采购需求的供货能力，并提供相应证明材料。如果供应商是制造商，须提供所供产品的商标注册证明材料；如果供应商是经销商，须提供所供产品销售授权文件，授权材料须清晰完整，可证明参与供应商具备产品的销售资格。</w:t>
      </w:r>
    </w:p>
    <w:p w:rsidR="00310265" w:rsidRPr="00310265" w:rsidRDefault="00310265" w:rsidP="00310265">
      <w:pPr>
        <w:tabs>
          <w:tab w:val="center" w:pos="4677"/>
        </w:tabs>
        <w:spacing w:line="416" w:lineRule="exact"/>
        <w:ind w:firstLine="482"/>
        <w:rPr>
          <w:rFonts w:asciiTheme="minorEastAsia" w:eastAsiaTheme="minorEastAsia" w:hAnsiTheme="minorEastAsia" w:cs="新宋体"/>
          <w:sz w:val="24"/>
        </w:rPr>
      </w:pPr>
      <w:r w:rsidRPr="00310265">
        <w:rPr>
          <w:rFonts w:asciiTheme="minorEastAsia" w:eastAsiaTheme="minorEastAsia" w:hAnsiTheme="minorEastAsia" w:cs="新宋体" w:hint="eastAsia"/>
          <w:sz w:val="24"/>
        </w:rPr>
        <w:t>3、供应商须在法律和财务上独立、合法运作并独立于采购人，不得直接或间接地与采购人或其附属机构有任何关联。</w:t>
      </w:r>
    </w:p>
    <w:p w:rsidR="00310265" w:rsidRPr="00310265" w:rsidRDefault="00310265" w:rsidP="00310265">
      <w:pPr>
        <w:tabs>
          <w:tab w:val="center" w:pos="4677"/>
        </w:tabs>
        <w:spacing w:line="416" w:lineRule="exact"/>
        <w:ind w:firstLine="482"/>
        <w:rPr>
          <w:rFonts w:asciiTheme="minorEastAsia" w:eastAsiaTheme="minorEastAsia" w:hAnsiTheme="minorEastAsia" w:cs="新宋体"/>
          <w:sz w:val="24"/>
        </w:rPr>
      </w:pPr>
      <w:r w:rsidRPr="00310265">
        <w:rPr>
          <w:rFonts w:asciiTheme="minorEastAsia" w:eastAsiaTheme="minorEastAsia" w:hAnsiTheme="minorEastAsia" w:cs="新宋体" w:hint="eastAsia"/>
          <w:sz w:val="24"/>
        </w:rPr>
        <w:t>4、截至采购邀请公告发布之日（含）止,供应商未被“信用中国”网站（http://www.creditchina.gov.cn）列入失信被执行人、重大税收违法失信主体和政府采购严重违法失信行为记录名单。</w:t>
      </w:r>
    </w:p>
    <w:p w:rsidR="00310265" w:rsidRPr="00310265" w:rsidRDefault="00310265" w:rsidP="00310265">
      <w:pPr>
        <w:tabs>
          <w:tab w:val="center" w:pos="4677"/>
        </w:tabs>
        <w:spacing w:line="416" w:lineRule="exact"/>
        <w:ind w:firstLine="482"/>
        <w:rPr>
          <w:rFonts w:asciiTheme="minorEastAsia" w:eastAsiaTheme="minorEastAsia" w:hAnsiTheme="minorEastAsia" w:cs="新宋体"/>
          <w:sz w:val="24"/>
        </w:rPr>
      </w:pPr>
      <w:r w:rsidRPr="00310265">
        <w:rPr>
          <w:rFonts w:asciiTheme="minorEastAsia" w:eastAsiaTheme="minorEastAsia" w:hAnsiTheme="minorEastAsia" w:cs="新宋体" w:hint="eastAsia"/>
          <w:sz w:val="24"/>
        </w:rPr>
        <w:t>5、截至递交应答文件截止日（含），供应商未处于中国银行供应商不良行为禁止准入处罚期内。</w:t>
      </w:r>
    </w:p>
    <w:p w:rsidR="00310265" w:rsidRPr="00310265" w:rsidRDefault="00310265" w:rsidP="00310265">
      <w:pPr>
        <w:tabs>
          <w:tab w:val="center" w:pos="4677"/>
        </w:tabs>
        <w:spacing w:line="416" w:lineRule="exact"/>
        <w:ind w:firstLine="482"/>
        <w:rPr>
          <w:rFonts w:asciiTheme="minorEastAsia" w:eastAsiaTheme="minorEastAsia" w:hAnsiTheme="minorEastAsia" w:cs="新宋体"/>
          <w:sz w:val="24"/>
        </w:rPr>
      </w:pPr>
      <w:r w:rsidRPr="00310265">
        <w:rPr>
          <w:rFonts w:asciiTheme="minorEastAsia" w:eastAsiaTheme="minorEastAsia" w:hAnsiTheme="minorEastAsia" w:cs="新宋体" w:hint="eastAsia"/>
          <w:sz w:val="24"/>
        </w:rPr>
        <w:t>6、供应商须保证，采购人在其本国使用其提供的货物/或服务时，不存在任何已知的不合法的情形，也不存在任何已知的与第三方专利权、著作权、商标权或工业设计权相关的任何争议。如果有任何因采购人使用供应商提供的货物/或服务而提起的侵权指控，供应商须依法承担全部责任。</w:t>
      </w:r>
    </w:p>
    <w:p w:rsidR="00310265" w:rsidRPr="00310265" w:rsidRDefault="00310265" w:rsidP="00310265">
      <w:pPr>
        <w:tabs>
          <w:tab w:val="center" w:pos="4677"/>
        </w:tabs>
        <w:spacing w:line="416" w:lineRule="exact"/>
        <w:ind w:firstLine="482"/>
        <w:rPr>
          <w:rFonts w:asciiTheme="minorEastAsia" w:eastAsiaTheme="minorEastAsia" w:hAnsiTheme="minorEastAsia" w:cs="新宋体"/>
          <w:sz w:val="24"/>
        </w:rPr>
      </w:pPr>
      <w:r w:rsidRPr="00310265">
        <w:rPr>
          <w:rFonts w:asciiTheme="minorEastAsia" w:eastAsiaTheme="minorEastAsia" w:hAnsiTheme="minorEastAsia" w:cs="新宋体" w:hint="eastAsia"/>
          <w:sz w:val="24"/>
        </w:rPr>
        <w:lastRenderedPageBreak/>
        <w:t>7、存在关联关系的不同供应商，不得同时参加本项目。关联关系供应商包含以下情况：</w:t>
      </w:r>
    </w:p>
    <w:p w:rsidR="00310265" w:rsidRPr="00310265" w:rsidRDefault="00310265" w:rsidP="00310265">
      <w:pPr>
        <w:tabs>
          <w:tab w:val="center" w:pos="4677"/>
        </w:tabs>
        <w:spacing w:line="416" w:lineRule="exact"/>
        <w:ind w:firstLine="482"/>
        <w:rPr>
          <w:rFonts w:asciiTheme="minorEastAsia" w:eastAsiaTheme="minorEastAsia" w:hAnsiTheme="minorEastAsia" w:cs="新宋体"/>
          <w:sz w:val="24"/>
        </w:rPr>
      </w:pPr>
      <w:r w:rsidRPr="00310265">
        <w:rPr>
          <w:rFonts w:asciiTheme="minorEastAsia" w:eastAsiaTheme="minorEastAsia" w:hAnsiTheme="minorEastAsia" w:cs="新宋体" w:hint="eastAsia"/>
          <w:sz w:val="24"/>
        </w:rPr>
        <w:t>（1）与本供应商单位负责人为同一人的其他供应商；</w:t>
      </w:r>
    </w:p>
    <w:p w:rsidR="00310265" w:rsidRPr="00310265" w:rsidRDefault="00310265" w:rsidP="00310265">
      <w:pPr>
        <w:tabs>
          <w:tab w:val="center" w:pos="4677"/>
        </w:tabs>
        <w:spacing w:line="416" w:lineRule="exact"/>
        <w:ind w:firstLine="482"/>
        <w:rPr>
          <w:rFonts w:asciiTheme="minorEastAsia" w:eastAsiaTheme="minorEastAsia" w:hAnsiTheme="minorEastAsia" w:cs="新宋体"/>
          <w:sz w:val="24"/>
        </w:rPr>
      </w:pPr>
      <w:r w:rsidRPr="00310265">
        <w:rPr>
          <w:rFonts w:asciiTheme="minorEastAsia" w:eastAsiaTheme="minorEastAsia" w:hAnsiTheme="minorEastAsia" w:cs="新宋体" w:hint="eastAsia"/>
          <w:sz w:val="24"/>
        </w:rPr>
        <w:t>（2）与本供应</w:t>
      </w:r>
      <w:proofErr w:type="gramStart"/>
      <w:r w:rsidRPr="00310265">
        <w:rPr>
          <w:rFonts w:asciiTheme="minorEastAsia" w:eastAsiaTheme="minorEastAsia" w:hAnsiTheme="minorEastAsia" w:cs="新宋体" w:hint="eastAsia"/>
          <w:sz w:val="24"/>
        </w:rPr>
        <w:t>商存在</w:t>
      </w:r>
      <w:proofErr w:type="gramEnd"/>
      <w:r w:rsidRPr="00310265">
        <w:rPr>
          <w:rFonts w:asciiTheme="minorEastAsia" w:eastAsiaTheme="minorEastAsia" w:hAnsiTheme="minorEastAsia" w:cs="新宋体" w:hint="eastAsia"/>
          <w:sz w:val="24"/>
        </w:rPr>
        <w:t>直接控股、管理关系的其他供应商。</w:t>
      </w:r>
    </w:p>
    <w:p w:rsidR="00310265" w:rsidRPr="00310265" w:rsidRDefault="00310265" w:rsidP="00310265">
      <w:pPr>
        <w:tabs>
          <w:tab w:val="center" w:pos="4677"/>
        </w:tabs>
        <w:spacing w:line="416" w:lineRule="exact"/>
        <w:ind w:firstLine="482"/>
        <w:rPr>
          <w:rFonts w:asciiTheme="minorEastAsia" w:eastAsiaTheme="minorEastAsia" w:hAnsiTheme="minorEastAsia" w:cs="新宋体"/>
          <w:sz w:val="24"/>
        </w:rPr>
      </w:pPr>
      <w:r w:rsidRPr="00310265">
        <w:rPr>
          <w:rFonts w:asciiTheme="minorEastAsia" w:eastAsiaTheme="minorEastAsia" w:hAnsiTheme="minorEastAsia" w:cs="新宋体" w:hint="eastAsia"/>
          <w:sz w:val="24"/>
        </w:rPr>
        <w:t>供应商应向采购人如实披露与本供应</w:t>
      </w:r>
      <w:proofErr w:type="gramStart"/>
      <w:r w:rsidRPr="00310265">
        <w:rPr>
          <w:rFonts w:asciiTheme="minorEastAsia" w:eastAsiaTheme="minorEastAsia" w:hAnsiTheme="minorEastAsia" w:cs="新宋体" w:hint="eastAsia"/>
          <w:sz w:val="24"/>
        </w:rPr>
        <w:t>商存在</w:t>
      </w:r>
      <w:proofErr w:type="gramEnd"/>
      <w:r w:rsidRPr="00310265">
        <w:rPr>
          <w:rFonts w:asciiTheme="minorEastAsia" w:eastAsiaTheme="minorEastAsia" w:hAnsiTheme="minorEastAsia" w:cs="新宋体" w:hint="eastAsia"/>
          <w:sz w:val="24"/>
        </w:rPr>
        <w:t>关联关系的其他供应商。采购人有权取消关联关系供应商参与本项目的资格或重新组织采购。</w:t>
      </w:r>
    </w:p>
    <w:p w:rsidR="00310265" w:rsidRPr="00310265" w:rsidRDefault="00310265" w:rsidP="00310265">
      <w:pPr>
        <w:tabs>
          <w:tab w:val="center" w:pos="4677"/>
        </w:tabs>
        <w:spacing w:line="416" w:lineRule="exact"/>
        <w:ind w:firstLine="482"/>
        <w:rPr>
          <w:rFonts w:asciiTheme="minorEastAsia" w:eastAsiaTheme="minorEastAsia" w:hAnsiTheme="minorEastAsia" w:cs="新宋体"/>
          <w:sz w:val="24"/>
        </w:rPr>
      </w:pPr>
      <w:r w:rsidRPr="00310265">
        <w:rPr>
          <w:rFonts w:asciiTheme="minorEastAsia" w:eastAsiaTheme="minorEastAsia" w:hAnsiTheme="minorEastAsia" w:cs="新宋体" w:hint="eastAsia"/>
          <w:sz w:val="24"/>
        </w:rPr>
        <w:t>8、供应商近3年（在投标文件递交截止日（含）前3年内）经营活动中没有重大违法违规记录或涉及环境保护、劳动用工、消费者权益保护等方面的重大违法违规行为。重大违法违规，是指供应商因违法经营受到刑事处罚或者责令停产停业、吊销许可证或者执照、人民币200万元以上（含）的罚款等行政处罚。</w:t>
      </w:r>
    </w:p>
    <w:p w:rsidR="00310265" w:rsidRPr="00310265" w:rsidRDefault="00310265" w:rsidP="00310265">
      <w:pPr>
        <w:tabs>
          <w:tab w:val="center" w:pos="4677"/>
        </w:tabs>
        <w:spacing w:line="416" w:lineRule="exact"/>
        <w:ind w:firstLine="482"/>
        <w:rPr>
          <w:rFonts w:asciiTheme="minorEastAsia" w:eastAsiaTheme="minorEastAsia" w:hAnsiTheme="minorEastAsia" w:cs="新宋体"/>
          <w:sz w:val="24"/>
        </w:rPr>
      </w:pPr>
      <w:r w:rsidRPr="00310265">
        <w:rPr>
          <w:rFonts w:asciiTheme="minorEastAsia" w:eastAsiaTheme="minorEastAsia" w:hAnsiTheme="minorEastAsia" w:cs="新宋体" w:hint="eastAsia"/>
          <w:sz w:val="24"/>
        </w:rPr>
        <w:t>9、本项目不接受联合体。</w:t>
      </w:r>
    </w:p>
    <w:p w:rsidR="00310265" w:rsidRPr="00310265" w:rsidRDefault="00310265" w:rsidP="00310265">
      <w:pPr>
        <w:tabs>
          <w:tab w:val="center" w:pos="4677"/>
        </w:tabs>
        <w:spacing w:line="416" w:lineRule="exact"/>
        <w:ind w:firstLine="482"/>
        <w:rPr>
          <w:rFonts w:asciiTheme="minorEastAsia" w:eastAsiaTheme="minorEastAsia" w:hAnsiTheme="minorEastAsia" w:cs="新宋体"/>
          <w:sz w:val="24"/>
        </w:rPr>
      </w:pPr>
      <w:r w:rsidRPr="00310265">
        <w:rPr>
          <w:rFonts w:asciiTheme="minorEastAsia" w:eastAsiaTheme="minorEastAsia" w:hAnsiTheme="minorEastAsia" w:cs="新宋体" w:hint="eastAsia"/>
          <w:sz w:val="24"/>
        </w:rPr>
        <w:t>10、供应商之间不得相互串通报价，不得排挤其他供应商的公平竞争，损害采购人或者其他供应商的合法权益。</w:t>
      </w:r>
    </w:p>
    <w:p w:rsidR="00310265" w:rsidRPr="00310265" w:rsidRDefault="00310265" w:rsidP="00310265">
      <w:pPr>
        <w:tabs>
          <w:tab w:val="center" w:pos="4677"/>
        </w:tabs>
        <w:spacing w:line="416" w:lineRule="exact"/>
        <w:ind w:firstLine="482"/>
        <w:rPr>
          <w:rFonts w:asciiTheme="minorEastAsia" w:eastAsiaTheme="minorEastAsia" w:hAnsiTheme="minorEastAsia" w:cs="新宋体"/>
          <w:sz w:val="24"/>
        </w:rPr>
      </w:pPr>
      <w:r w:rsidRPr="00310265">
        <w:rPr>
          <w:rFonts w:asciiTheme="minorEastAsia" w:eastAsiaTheme="minorEastAsia" w:hAnsiTheme="minorEastAsia" w:cs="新宋体" w:hint="eastAsia"/>
          <w:sz w:val="24"/>
        </w:rPr>
        <w:t>11、供应商应未受到联合国、中国或其他采购人认为需适用的制裁发布主体的制裁，也未被前述制裁对象拥有或实际控制。</w:t>
      </w:r>
    </w:p>
    <w:p w:rsidR="00310265" w:rsidRPr="00310265" w:rsidRDefault="00310265" w:rsidP="00310265">
      <w:pPr>
        <w:tabs>
          <w:tab w:val="center" w:pos="4677"/>
        </w:tabs>
        <w:spacing w:line="416" w:lineRule="exact"/>
        <w:ind w:firstLine="482"/>
        <w:rPr>
          <w:rFonts w:asciiTheme="minorEastAsia" w:eastAsiaTheme="minorEastAsia" w:hAnsiTheme="minorEastAsia" w:cs="新宋体"/>
          <w:sz w:val="24"/>
        </w:rPr>
      </w:pPr>
      <w:r w:rsidRPr="00310265">
        <w:rPr>
          <w:rFonts w:asciiTheme="minorEastAsia" w:eastAsiaTheme="minorEastAsia" w:hAnsiTheme="minorEastAsia" w:cs="新宋体" w:hint="eastAsia"/>
          <w:sz w:val="24"/>
        </w:rPr>
        <w:t>12、未经采购人允许，供应商不得将本项目采购内容以任何方式进行分包、转包。</w:t>
      </w:r>
    </w:p>
    <w:p w:rsidR="00CA3F54" w:rsidRPr="002157CE" w:rsidRDefault="00310265" w:rsidP="00CA3F54">
      <w:pPr>
        <w:tabs>
          <w:tab w:val="center" w:pos="4677"/>
        </w:tabs>
        <w:spacing w:line="416" w:lineRule="exact"/>
        <w:ind w:firstLine="482"/>
        <w:rPr>
          <w:rFonts w:asciiTheme="minorEastAsia" w:eastAsiaTheme="minorEastAsia" w:hAnsiTheme="minorEastAsia" w:cs="新宋体" w:hint="eastAsia"/>
          <w:sz w:val="24"/>
        </w:rPr>
      </w:pPr>
      <w:r w:rsidRPr="00310265">
        <w:rPr>
          <w:rFonts w:asciiTheme="minorEastAsia" w:eastAsiaTheme="minorEastAsia" w:hAnsiTheme="minorEastAsia" w:cs="新宋体" w:hint="eastAsia"/>
          <w:sz w:val="24"/>
        </w:rPr>
        <w:t>13、供应商提供的全部材料必须真实有效，供应商如提供虚假材料或存在弄虚作假行为，其报名将被拒绝，采购人有权将其列入中国银行供应商不良行为名单。</w:t>
      </w:r>
    </w:p>
    <w:p w:rsidR="00642293" w:rsidRDefault="003A200E">
      <w:pPr>
        <w:spacing w:line="416" w:lineRule="exact"/>
        <w:ind w:firstLine="482"/>
        <w:rPr>
          <w:rFonts w:asciiTheme="minorEastAsia" w:eastAsiaTheme="minorEastAsia" w:hAnsiTheme="minorEastAsia" w:cs="新宋体"/>
          <w:b/>
          <w:sz w:val="24"/>
        </w:rPr>
      </w:pPr>
      <w:r>
        <w:rPr>
          <w:rFonts w:asciiTheme="minorEastAsia" w:eastAsiaTheme="minorEastAsia" w:hAnsiTheme="minorEastAsia" w:cs="新宋体" w:hint="eastAsia"/>
          <w:b/>
          <w:sz w:val="24"/>
        </w:rPr>
        <w:t xml:space="preserve">注：以上所要求的条件必须同时满足，有意参加谈判的单位均可报名。 </w:t>
      </w:r>
    </w:p>
    <w:p w:rsidR="00642293" w:rsidRDefault="003A200E">
      <w:pPr>
        <w:spacing w:line="416" w:lineRule="exact"/>
        <w:ind w:firstLine="482"/>
        <w:rPr>
          <w:rFonts w:asciiTheme="minorEastAsia" w:eastAsiaTheme="minorEastAsia" w:hAnsiTheme="minorEastAsia" w:cs="新宋体"/>
          <w:b/>
          <w:sz w:val="24"/>
        </w:rPr>
      </w:pPr>
      <w:r>
        <w:rPr>
          <w:rFonts w:asciiTheme="minorEastAsia" w:eastAsiaTheme="minorEastAsia" w:hAnsiTheme="minorEastAsia" w:cs="新宋体" w:hint="eastAsia"/>
          <w:b/>
          <w:sz w:val="24"/>
        </w:rPr>
        <w:t>四、采购报名</w:t>
      </w:r>
    </w:p>
    <w:p w:rsidR="00642293" w:rsidRDefault="003A200E">
      <w:pPr>
        <w:spacing w:line="416" w:lineRule="exact"/>
        <w:ind w:firstLine="482"/>
        <w:rPr>
          <w:rFonts w:asciiTheme="minorEastAsia" w:eastAsiaTheme="minorEastAsia" w:hAnsiTheme="minorEastAsia" w:cs="新宋体"/>
          <w:sz w:val="24"/>
        </w:rPr>
      </w:pPr>
      <w:r>
        <w:rPr>
          <w:rFonts w:asciiTheme="minorEastAsia" w:eastAsiaTheme="minorEastAsia" w:hAnsiTheme="minorEastAsia" w:cs="新宋体" w:hint="eastAsia"/>
          <w:sz w:val="24"/>
        </w:rPr>
        <w:t>1、报名方式：网上报名。网上</w:t>
      </w:r>
      <w:proofErr w:type="gramStart"/>
      <w:r>
        <w:rPr>
          <w:rFonts w:asciiTheme="minorEastAsia" w:eastAsiaTheme="minorEastAsia" w:hAnsiTheme="minorEastAsia" w:cs="新宋体" w:hint="eastAsia"/>
          <w:sz w:val="24"/>
        </w:rPr>
        <w:t>报名请</w:t>
      </w:r>
      <w:proofErr w:type="gramEnd"/>
      <w:r>
        <w:rPr>
          <w:rFonts w:asciiTheme="minorEastAsia" w:eastAsiaTheme="minorEastAsia" w:hAnsiTheme="minorEastAsia" w:cs="新宋体" w:hint="eastAsia"/>
          <w:sz w:val="24"/>
        </w:rPr>
        <w:t>将相关资料扫描压缩后发送至我行指定邮箱。邮箱地址：</w:t>
      </w:r>
      <w:r w:rsidR="002157CE" w:rsidRPr="002157CE">
        <w:rPr>
          <w:rFonts w:asciiTheme="minorEastAsia" w:eastAsiaTheme="minorEastAsia" w:hAnsiTheme="minorEastAsia" w:cs="新宋体"/>
          <w:sz w:val="24"/>
        </w:rPr>
        <w:t>jzcgcwglb_nm@bank-of-china.com</w:t>
      </w:r>
      <w:r>
        <w:rPr>
          <w:rFonts w:asciiTheme="minorEastAsia" w:eastAsiaTheme="minorEastAsia" w:hAnsiTheme="minorEastAsia" w:cs="新宋体" w:hint="eastAsia"/>
          <w:sz w:val="24"/>
        </w:rPr>
        <w:t>（请务必在报名邮件标题处注明报名公司全称、项目联系人、联系电话及邮箱地址）；报名成功以我行回复邮件为准。</w:t>
      </w:r>
    </w:p>
    <w:p w:rsidR="00642293" w:rsidRDefault="003A200E">
      <w:pPr>
        <w:spacing w:line="50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2、报名时</w:t>
      </w:r>
      <w:r w:rsidRPr="00836CBC">
        <w:rPr>
          <w:rFonts w:asciiTheme="minorEastAsia" w:eastAsiaTheme="minorEastAsia" w:hAnsiTheme="minorEastAsia" w:cstheme="minorEastAsia" w:hint="eastAsia"/>
          <w:sz w:val="24"/>
        </w:rPr>
        <w:t>间：</w:t>
      </w:r>
      <w:r w:rsidRPr="00836CBC">
        <w:rPr>
          <w:rFonts w:asciiTheme="minorEastAsia" w:eastAsiaTheme="minorEastAsia" w:hAnsiTheme="minorEastAsia" w:cstheme="minorEastAsia"/>
          <w:sz w:val="24"/>
        </w:rPr>
        <w:t>202</w:t>
      </w:r>
      <w:r w:rsidR="00165DED" w:rsidRPr="00836CBC">
        <w:rPr>
          <w:rFonts w:asciiTheme="minorEastAsia" w:eastAsiaTheme="minorEastAsia" w:hAnsiTheme="minorEastAsia" w:cstheme="minorEastAsia"/>
          <w:sz w:val="24"/>
        </w:rPr>
        <w:t>4</w:t>
      </w:r>
      <w:r w:rsidRPr="00836CBC">
        <w:rPr>
          <w:rFonts w:asciiTheme="minorEastAsia" w:eastAsiaTheme="minorEastAsia" w:hAnsiTheme="minorEastAsia" w:cstheme="minorEastAsia" w:hint="eastAsia"/>
          <w:sz w:val="24"/>
        </w:rPr>
        <w:t>年</w:t>
      </w:r>
      <w:r w:rsidR="004C78AC" w:rsidRPr="00836CBC">
        <w:rPr>
          <w:rFonts w:asciiTheme="minorEastAsia" w:eastAsiaTheme="minorEastAsia" w:hAnsiTheme="minorEastAsia" w:cstheme="minorEastAsia"/>
          <w:sz w:val="24"/>
        </w:rPr>
        <w:t>12</w:t>
      </w:r>
      <w:r w:rsidRPr="00836CBC">
        <w:rPr>
          <w:rFonts w:asciiTheme="minorEastAsia" w:eastAsiaTheme="minorEastAsia" w:hAnsiTheme="minorEastAsia" w:cstheme="minorEastAsia" w:hint="eastAsia"/>
          <w:sz w:val="24"/>
        </w:rPr>
        <w:t>月</w:t>
      </w:r>
      <w:r w:rsidR="00836CBC" w:rsidRPr="00836CBC">
        <w:rPr>
          <w:rFonts w:asciiTheme="minorEastAsia" w:eastAsiaTheme="minorEastAsia" w:hAnsiTheme="minorEastAsia" w:cstheme="minorEastAsia"/>
          <w:sz w:val="24"/>
        </w:rPr>
        <w:t>6</w:t>
      </w:r>
      <w:r w:rsidRPr="00836CBC">
        <w:rPr>
          <w:rFonts w:asciiTheme="minorEastAsia" w:eastAsiaTheme="minorEastAsia" w:hAnsiTheme="minorEastAsia" w:cstheme="minorEastAsia" w:hint="eastAsia"/>
          <w:sz w:val="24"/>
        </w:rPr>
        <w:t>日至</w:t>
      </w:r>
      <w:r w:rsidRPr="00836CBC">
        <w:rPr>
          <w:rFonts w:asciiTheme="minorEastAsia" w:eastAsiaTheme="minorEastAsia" w:hAnsiTheme="minorEastAsia" w:cstheme="minorEastAsia"/>
          <w:sz w:val="24"/>
        </w:rPr>
        <w:t>202</w:t>
      </w:r>
      <w:r w:rsidR="00165DED" w:rsidRPr="00836CBC">
        <w:rPr>
          <w:rFonts w:asciiTheme="minorEastAsia" w:eastAsiaTheme="minorEastAsia" w:hAnsiTheme="minorEastAsia" w:cstheme="minorEastAsia"/>
          <w:sz w:val="24"/>
        </w:rPr>
        <w:t>4</w:t>
      </w:r>
      <w:r w:rsidRPr="00836CBC">
        <w:rPr>
          <w:rFonts w:asciiTheme="minorEastAsia" w:eastAsiaTheme="minorEastAsia" w:hAnsiTheme="minorEastAsia" w:cstheme="minorEastAsia" w:hint="eastAsia"/>
          <w:sz w:val="24"/>
        </w:rPr>
        <w:t>年</w:t>
      </w:r>
      <w:r w:rsidR="004C78AC" w:rsidRPr="00836CBC">
        <w:rPr>
          <w:rFonts w:asciiTheme="minorEastAsia" w:eastAsiaTheme="minorEastAsia" w:hAnsiTheme="minorEastAsia" w:cstheme="minorEastAsia"/>
          <w:sz w:val="24"/>
        </w:rPr>
        <w:t>12</w:t>
      </w:r>
      <w:r w:rsidRPr="00836CBC">
        <w:rPr>
          <w:rFonts w:asciiTheme="minorEastAsia" w:eastAsiaTheme="minorEastAsia" w:hAnsiTheme="minorEastAsia" w:cstheme="minorEastAsia" w:hint="eastAsia"/>
          <w:sz w:val="24"/>
        </w:rPr>
        <w:t>月</w:t>
      </w:r>
      <w:r w:rsidR="00836CBC" w:rsidRPr="00836CBC">
        <w:rPr>
          <w:rFonts w:asciiTheme="minorEastAsia" w:eastAsiaTheme="minorEastAsia" w:hAnsiTheme="minorEastAsia" w:cstheme="minorEastAsia"/>
          <w:sz w:val="24"/>
        </w:rPr>
        <w:t>12</w:t>
      </w:r>
      <w:r w:rsidRPr="00836CBC">
        <w:rPr>
          <w:rFonts w:asciiTheme="minorEastAsia" w:eastAsiaTheme="minorEastAsia" w:hAnsiTheme="minorEastAsia" w:cstheme="minorEastAsia" w:hint="eastAsia"/>
          <w:sz w:val="24"/>
        </w:rPr>
        <w:t>日上午</w:t>
      </w:r>
      <w:r>
        <w:rPr>
          <w:rFonts w:asciiTheme="minorEastAsia" w:eastAsiaTheme="minorEastAsia" w:hAnsiTheme="minorEastAsia" w:cstheme="minorEastAsia" w:hint="eastAsia"/>
          <w:sz w:val="24"/>
        </w:rPr>
        <w:t>8:30-12:00，下午14:30-17:30，逾期不再受理；</w:t>
      </w:r>
    </w:p>
    <w:p w:rsidR="00642293" w:rsidRDefault="003A200E">
      <w:pPr>
        <w:spacing w:line="50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　　3、报名须提供下列证件的加盖公章的扫描件（A4纸）一套，资料不全者视为报名失败，迟到的报名资料将被拒绝（以提供资料送达中国银行内蒙古分行的时间为准）：</w:t>
      </w:r>
    </w:p>
    <w:p w:rsidR="00642293" w:rsidRDefault="003A200E">
      <w:pPr>
        <w:spacing w:line="500" w:lineRule="exact"/>
        <w:ind w:firstLine="482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（1）法定代表人授权委托书及被授权人身份证；</w:t>
      </w:r>
    </w:p>
    <w:p w:rsidR="00642293" w:rsidRDefault="003A200E">
      <w:pPr>
        <w:spacing w:line="500" w:lineRule="exact"/>
        <w:ind w:firstLine="482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lastRenderedPageBreak/>
        <w:t>（2）企业法人营业执照正本或副本（或三证合一证书）；</w:t>
      </w:r>
    </w:p>
    <w:p w:rsidR="00642293" w:rsidRDefault="003A200E">
      <w:pPr>
        <w:spacing w:line="500" w:lineRule="exact"/>
        <w:ind w:firstLine="482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（3）企业税务登记证正本或副本（三证合一企业不需提供）；</w:t>
      </w:r>
    </w:p>
    <w:p w:rsidR="00642293" w:rsidRDefault="003A200E">
      <w:pPr>
        <w:spacing w:line="500" w:lineRule="exact"/>
        <w:ind w:firstLine="482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（4）组织机构代码证正本或副本（三证合一企业不需提供）；</w:t>
      </w:r>
    </w:p>
    <w:p w:rsidR="00642293" w:rsidRDefault="003A200E">
      <w:pPr>
        <w:spacing w:line="500" w:lineRule="exact"/>
        <w:ind w:firstLine="482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（5）供应商须具有健全的财务会计制度，需出具近三年（</w:t>
      </w:r>
      <w:r w:rsidR="00165DED">
        <w:rPr>
          <w:rFonts w:asciiTheme="minorEastAsia" w:eastAsiaTheme="minorEastAsia" w:hAnsiTheme="minorEastAsia" w:cstheme="minorEastAsia" w:hint="eastAsia"/>
          <w:sz w:val="24"/>
        </w:rPr>
        <w:t>202</w:t>
      </w:r>
      <w:r w:rsidR="00165DED">
        <w:rPr>
          <w:rFonts w:asciiTheme="minorEastAsia" w:eastAsiaTheme="minorEastAsia" w:hAnsiTheme="minorEastAsia" w:cstheme="minorEastAsia"/>
          <w:sz w:val="24"/>
        </w:rPr>
        <w:t>1</w:t>
      </w:r>
      <w:r w:rsidR="00165DED">
        <w:rPr>
          <w:rFonts w:asciiTheme="minorEastAsia" w:eastAsiaTheme="minorEastAsia" w:hAnsiTheme="minorEastAsia" w:cstheme="minorEastAsia" w:hint="eastAsia"/>
          <w:sz w:val="24"/>
        </w:rPr>
        <w:t>-202</w:t>
      </w:r>
      <w:r w:rsidR="00165DED">
        <w:rPr>
          <w:rFonts w:asciiTheme="minorEastAsia" w:eastAsiaTheme="minorEastAsia" w:hAnsiTheme="minorEastAsia" w:cstheme="minorEastAsia"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</w:rPr>
        <w:t>年</w:t>
      </w:r>
      <w:r w:rsidR="00CB7451">
        <w:rPr>
          <w:rFonts w:asciiTheme="minorEastAsia" w:eastAsiaTheme="minorEastAsia" w:hAnsiTheme="minorEastAsia" w:cstheme="minorEastAsia" w:hint="eastAsia"/>
          <w:sz w:val="24"/>
        </w:rPr>
        <w:t>度</w:t>
      </w:r>
      <w:r>
        <w:rPr>
          <w:rFonts w:asciiTheme="minorEastAsia" w:eastAsiaTheme="minorEastAsia" w:hAnsiTheme="minorEastAsia" w:cstheme="minorEastAsia" w:hint="eastAsia"/>
          <w:sz w:val="24"/>
        </w:rPr>
        <w:t>）公司财务审计报告</w:t>
      </w:r>
      <w:r w:rsidR="000018F6" w:rsidRPr="000018F6">
        <w:rPr>
          <w:rFonts w:asciiTheme="minorEastAsia" w:eastAsiaTheme="minorEastAsia" w:hAnsiTheme="minorEastAsia" w:cstheme="minorEastAsia" w:hint="eastAsia"/>
          <w:sz w:val="24"/>
        </w:rPr>
        <w:t>或有效期内</w:t>
      </w:r>
      <w:proofErr w:type="gramStart"/>
      <w:r w:rsidR="000018F6" w:rsidRPr="000018F6">
        <w:rPr>
          <w:rFonts w:asciiTheme="minorEastAsia" w:eastAsiaTheme="minorEastAsia" w:hAnsiTheme="minorEastAsia" w:cstheme="minorEastAsia" w:hint="eastAsia"/>
          <w:sz w:val="24"/>
        </w:rPr>
        <w:t>经基本</w:t>
      </w:r>
      <w:proofErr w:type="gramEnd"/>
      <w:r w:rsidR="000018F6" w:rsidRPr="000018F6">
        <w:rPr>
          <w:rFonts w:asciiTheme="minorEastAsia" w:eastAsiaTheme="minorEastAsia" w:hAnsiTheme="minorEastAsia" w:cstheme="minorEastAsia" w:hint="eastAsia"/>
          <w:sz w:val="24"/>
        </w:rPr>
        <w:t>账户开户银行出具的资信证明（新成立的企业须提供验资报告或财务报表，成立不足三年的须提供上一年度经审计的财务审计报告）</w:t>
      </w:r>
      <w:r>
        <w:rPr>
          <w:rFonts w:asciiTheme="minorEastAsia" w:eastAsiaTheme="minorEastAsia" w:hAnsiTheme="minorEastAsia" w:cstheme="minorEastAsia" w:hint="eastAsia"/>
          <w:sz w:val="24"/>
        </w:rPr>
        <w:t>（需提供经外部审计的财务报告复印件并加盖公章）。</w:t>
      </w:r>
    </w:p>
    <w:p w:rsidR="00C178B4" w:rsidRDefault="003A200E">
      <w:pPr>
        <w:spacing w:line="500" w:lineRule="exact"/>
        <w:ind w:firstLine="482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</w:t>
      </w:r>
      <w:r w:rsidR="002157CE">
        <w:rPr>
          <w:rFonts w:asciiTheme="minorEastAsia" w:eastAsiaTheme="minorEastAsia" w:hAnsiTheme="minorEastAsia" w:cstheme="minorEastAsia" w:hint="eastAsia"/>
          <w:sz w:val="24"/>
        </w:rPr>
        <w:t>6</w:t>
      </w:r>
      <w:r>
        <w:rPr>
          <w:rFonts w:asciiTheme="minorEastAsia" w:eastAsiaTheme="minorEastAsia" w:hAnsiTheme="minorEastAsia" w:cstheme="minorEastAsia" w:hint="eastAsia"/>
          <w:sz w:val="24"/>
        </w:rPr>
        <w:t>）供应商须具有成功中标金融机构或其他相关行业</w:t>
      </w:r>
      <w:r w:rsidR="00C178B4" w:rsidRPr="00C178B4">
        <w:rPr>
          <w:rFonts w:asciiTheme="minorEastAsia" w:eastAsiaTheme="minorEastAsia" w:hAnsiTheme="minorEastAsia" w:cstheme="minorEastAsia" w:hint="eastAsia"/>
          <w:sz w:val="24"/>
        </w:rPr>
        <w:t>与本项目采购需求类似的收银机采购的合作案例</w:t>
      </w:r>
      <w:r>
        <w:rPr>
          <w:rFonts w:asciiTheme="minorEastAsia" w:eastAsiaTheme="minorEastAsia" w:hAnsiTheme="minorEastAsia" w:cstheme="minorEastAsia" w:hint="eastAsia"/>
          <w:sz w:val="24"/>
        </w:rPr>
        <w:t>，并提供近三年（</w:t>
      </w:r>
      <w:r w:rsidR="00165DED">
        <w:rPr>
          <w:rFonts w:asciiTheme="minorEastAsia" w:eastAsiaTheme="minorEastAsia" w:hAnsiTheme="minorEastAsia" w:cstheme="minorEastAsia" w:hint="eastAsia"/>
          <w:sz w:val="24"/>
        </w:rPr>
        <w:t>202</w:t>
      </w:r>
      <w:r w:rsidR="00165DED">
        <w:rPr>
          <w:rFonts w:asciiTheme="minorEastAsia" w:eastAsiaTheme="minorEastAsia" w:hAnsiTheme="minorEastAsia" w:cstheme="minor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年</w:t>
      </w:r>
      <w:r w:rsidR="00C178B4">
        <w:rPr>
          <w:rFonts w:asciiTheme="minorEastAsia" w:eastAsiaTheme="minorEastAsia" w:hAnsiTheme="minorEastAsia" w:cstheme="minorEastAsia"/>
          <w:sz w:val="24"/>
        </w:rPr>
        <w:t>12</w:t>
      </w:r>
      <w:r w:rsidR="00165DED">
        <w:rPr>
          <w:rFonts w:asciiTheme="minorEastAsia" w:eastAsiaTheme="minorEastAsia" w:hAnsiTheme="minorEastAsia" w:cstheme="minorEastAsia" w:hint="eastAsia"/>
          <w:sz w:val="24"/>
        </w:rPr>
        <w:t>月</w:t>
      </w:r>
      <w:r>
        <w:rPr>
          <w:rFonts w:asciiTheme="minorEastAsia" w:eastAsiaTheme="minorEastAsia" w:hAnsiTheme="minorEastAsia" w:cstheme="minorEastAsia" w:hint="eastAsia"/>
          <w:sz w:val="24"/>
        </w:rPr>
        <w:t>至</w:t>
      </w:r>
      <w:r w:rsidR="00165DED">
        <w:rPr>
          <w:rFonts w:asciiTheme="minorEastAsia" w:eastAsiaTheme="minorEastAsia" w:hAnsiTheme="minorEastAsia" w:cstheme="minorEastAsia" w:hint="eastAsia"/>
          <w:sz w:val="24"/>
        </w:rPr>
        <w:t>202</w:t>
      </w:r>
      <w:r w:rsidR="00165DED">
        <w:rPr>
          <w:rFonts w:asciiTheme="minorEastAsia" w:eastAsiaTheme="minorEastAsia" w:hAnsiTheme="minorEastAsia" w:cstheme="minorEastAsia"/>
          <w:sz w:val="24"/>
        </w:rPr>
        <w:t>4</w:t>
      </w:r>
      <w:r>
        <w:rPr>
          <w:rFonts w:asciiTheme="minorEastAsia" w:eastAsiaTheme="minorEastAsia" w:hAnsiTheme="minorEastAsia" w:cstheme="minorEastAsia" w:hint="eastAsia"/>
          <w:sz w:val="24"/>
        </w:rPr>
        <w:t>年</w:t>
      </w:r>
      <w:r w:rsidR="004C78AC">
        <w:rPr>
          <w:rFonts w:asciiTheme="minorEastAsia" w:eastAsiaTheme="minorEastAsia" w:hAnsiTheme="minorEastAsia" w:cstheme="minorEastAsia" w:hint="eastAsia"/>
          <w:sz w:val="24"/>
        </w:rPr>
        <w:t>1</w:t>
      </w:r>
      <w:r w:rsidR="00C178B4">
        <w:rPr>
          <w:rFonts w:asciiTheme="minorEastAsia" w:eastAsiaTheme="minorEastAsia" w:hAnsiTheme="minorEastAsia" w:cstheme="minor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月）全国范围内最近一次合同或协议（复印件并加盖单位公章）。</w:t>
      </w:r>
      <w:bookmarkStart w:id="1" w:name="_GoBack"/>
      <w:bookmarkEnd w:id="1"/>
    </w:p>
    <w:p w:rsidR="00642293" w:rsidRDefault="003A200E">
      <w:pPr>
        <w:spacing w:line="416" w:lineRule="exact"/>
        <w:ind w:firstLine="482"/>
        <w:rPr>
          <w:rFonts w:asciiTheme="minorEastAsia" w:eastAsiaTheme="minorEastAsia" w:hAnsiTheme="minorEastAsia" w:cs="新宋体"/>
          <w:bCs/>
          <w:sz w:val="24"/>
        </w:rPr>
      </w:pPr>
      <w:r>
        <w:rPr>
          <w:rFonts w:asciiTheme="minorEastAsia" w:eastAsiaTheme="minorEastAsia" w:hAnsiTheme="minorEastAsia" w:cs="新宋体" w:hint="eastAsia"/>
          <w:bCs/>
          <w:sz w:val="24"/>
        </w:rPr>
        <w:t>（</w:t>
      </w:r>
      <w:r w:rsidR="002157CE">
        <w:rPr>
          <w:rFonts w:asciiTheme="minorEastAsia" w:eastAsiaTheme="minorEastAsia" w:hAnsiTheme="minorEastAsia" w:cs="新宋体" w:hint="eastAsia"/>
          <w:bCs/>
          <w:sz w:val="24"/>
        </w:rPr>
        <w:t>7</w:t>
      </w:r>
      <w:r>
        <w:rPr>
          <w:rFonts w:asciiTheme="minorEastAsia" w:eastAsiaTheme="minorEastAsia" w:hAnsiTheme="minorEastAsia" w:cs="新宋体" w:hint="eastAsia"/>
          <w:bCs/>
          <w:sz w:val="24"/>
        </w:rPr>
        <w:t>）</w:t>
      </w:r>
      <w:r w:rsidR="00CB7451">
        <w:rPr>
          <w:rFonts w:asciiTheme="minorEastAsia" w:eastAsiaTheme="minorEastAsia" w:hAnsiTheme="minorEastAsia" w:cs="新宋体" w:hint="eastAsia"/>
          <w:bCs/>
          <w:sz w:val="24"/>
        </w:rPr>
        <w:t>供应商近三</w:t>
      </w:r>
      <w:r>
        <w:rPr>
          <w:rFonts w:asciiTheme="minorEastAsia" w:eastAsiaTheme="minorEastAsia" w:hAnsiTheme="minorEastAsia" w:cs="新宋体" w:hint="eastAsia"/>
          <w:bCs/>
          <w:sz w:val="24"/>
        </w:rPr>
        <w:t>年内在经营活动中没有重大违法违规行为，且在中国银行不得有不良记录。（提供承诺书，格式自拟）</w:t>
      </w:r>
    </w:p>
    <w:p w:rsidR="00642293" w:rsidRDefault="003A200E">
      <w:pPr>
        <w:spacing w:line="416" w:lineRule="exact"/>
        <w:ind w:firstLine="482"/>
        <w:rPr>
          <w:rFonts w:asciiTheme="minorEastAsia" w:eastAsiaTheme="minorEastAsia" w:hAnsiTheme="minorEastAsia" w:cs="新宋体"/>
          <w:bCs/>
          <w:sz w:val="24"/>
        </w:rPr>
      </w:pPr>
      <w:r>
        <w:rPr>
          <w:rFonts w:asciiTheme="minorEastAsia" w:eastAsiaTheme="minorEastAsia" w:hAnsiTheme="minorEastAsia" w:cs="新宋体" w:hint="eastAsia"/>
          <w:bCs/>
          <w:sz w:val="24"/>
        </w:rPr>
        <w:t>（</w:t>
      </w:r>
      <w:r w:rsidR="002157CE">
        <w:rPr>
          <w:rFonts w:asciiTheme="minorEastAsia" w:eastAsiaTheme="minorEastAsia" w:hAnsiTheme="minorEastAsia" w:cs="新宋体" w:hint="eastAsia"/>
          <w:bCs/>
          <w:sz w:val="24"/>
        </w:rPr>
        <w:t>8</w:t>
      </w:r>
      <w:r>
        <w:rPr>
          <w:rFonts w:asciiTheme="minorEastAsia" w:eastAsiaTheme="minorEastAsia" w:hAnsiTheme="minorEastAsia" w:cs="新宋体" w:hint="eastAsia"/>
          <w:bCs/>
          <w:sz w:val="24"/>
        </w:rPr>
        <w:t>）供应商须在法律和财务上独立、合法运作并独立于我行。（提供承诺书，格式自拟）</w:t>
      </w:r>
    </w:p>
    <w:p w:rsidR="00642293" w:rsidRDefault="003A200E">
      <w:pPr>
        <w:spacing w:line="416" w:lineRule="exact"/>
        <w:ind w:firstLine="482"/>
        <w:rPr>
          <w:rFonts w:asciiTheme="minorEastAsia" w:eastAsiaTheme="minorEastAsia" w:hAnsiTheme="minorEastAsia" w:cs="新宋体"/>
          <w:bCs/>
          <w:sz w:val="24"/>
        </w:rPr>
      </w:pPr>
      <w:r>
        <w:rPr>
          <w:rFonts w:asciiTheme="minorEastAsia" w:eastAsiaTheme="minorEastAsia" w:hAnsiTheme="minorEastAsia" w:cs="新宋体" w:hint="eastAsia"/>
          <w:bCs/>
          <w:sz w:val="24"/>
        </w:rPr>
        <w:t>（</w:t>
      </w:r>
      <w:r w:rsidR="002157CE">
        <w:rPr>
          <w:rFonts w:asciiTheme="minorEastAsia" w:eastAsiaTheme="minorEastAsia" w:hAnsiTheme="minorEastAsia" w:cs="新宋体" w:hint="eastAsia"/>
          <w:bCs/>
          <w:sz w:val="24"/>
        </w:rPr>
        <w:t>9</w:t>
      </w:r>
      <w:r>
        <w:rPr>
          <w:rFonts w:asciiTheme="minorEastAsia" w:eastAsiaTheme="minorEastAsia" w:hAnsiTheme="minorEastAsia" w:cs="新宋体" w:hint="eastAsia"/>
          <w:bCs/>
          <w:sz w:val="24"/>
        </w:rPr>
        <w:t>）供应商须保证，我行在中华人民共和国使用其提供的产品或服务时，不存在任何已知的不合法的情形，也不存在任何已知的与第三方专利权、著作权、商标权或工业设计权等相关的任何争议。如果有任何因我行使用供应商提供的产品或服务而提起的侵权指控，供应商须依法承担全部责任。（提供承诺书，格式自拟）</w:t>
      </w:r>
    </w:p>
    <w:p w:rsidR="00642293" w:rsidRDefault="003A200E">
      <w:pPr>
        <w:spacing w:line="416" w:lineRule="exact"/>
        <w:ind w:firstLine="482"/>
        <w:rPr>
          <w:rFonts w:asciiTheme="minorEastAsia" w:eastAsiaTheme="minorEastAsia" w:hAnsiTheme="minorEastAsia" w:cs="新宋体"/>
          <w:bCs/>
          <w:sz w:val="24"/>
        </w:rPr>
      </w:pPr>
      <w:r>
        <w:rPr>
          <w:rFonts w:asciiTheme="minorEastAsia" w:eastAsiaTheme="minorEastAsia" w:hAnsiTheme="minorEastAsia" w:cs="新宋体" w:hint="eastAsia"/>
          <w:bCs/>
          <w:sz w:val="24"/>
        </w:rPr>
        <w:t>（</w:t>
      </w:r>
      <w:r w:rsidR="002157CE">
        <w:rPr>
          <w:rFonts w:asciiTheme="minorEastAsia" w:eastAsiaTheme="minorEastAsia" w:hAnsiTheme="minorEastAsia" w:cs="新宋体" w:hint="eastAsia"/>
          <w:bCs/>
          <w:sz w:val="24"/>
        </w:rPr>
        <w:t>10</w:t>
      </w:r>
      <w:r>
        <w:rPr>
          <w:rFonts w:asciiTheme="minorEastAsia" w:eastAsiaTheme="minorEastAsia" w:hAnsiTheme="minorEastAsia" w:cs="新宋体" w:hint="eastAsia"/>
          <w:bCs/>
          <w:sz w:val="24"/>
        </w:rPr>
        <w:t>）存在关联关系的不同供应商，不得同时参与本项目。关联关系供应商包含以下情况；</w:t>
      </w:r>
    </w:p>
    <w:p w:rsidR="00642293" w:rsidRDefault="003A200E">
      <w:pPr>
        <w:spacing w:line="416" w:lineRule="exact"/>
        <w:ind w:firstLine="482"/>
        <w:rPr>
          <w:rFonts w:asciiTheme="minorEastAsia" w:eastAsiaTheme="minorEastAsia" w:hAnsiTheme="minorEastAsia" w:cs="新宋体"/>
          <w:bCs/>
          <w:sz w:val="24"/>
        </w:rPr>
      </w:pPr>
      <w:r>
        <w:rPr>
          <w:rFonts w:asciiTheme="minorEastAsia" w:eastAsiaTheme="minorEastAsia" w:hAnsiTheme="minorEastAsia" w:cs="新宋体" w:hint="eastAsia"/>
          <w:bCs/>
          <w:sz w:val="24"/>
        </w:rPr>
        <w:t>1）与本供应商单位负责人为同一人的其他供应商;</w:t>
      </w:r>
    </w:p>
    <w:p w:rsidR="00642293" w:rsidRDefault="003A200E">
      <w:pPr>
        <w:spacing w:line="416" w:lineRule="exact"/>
        <w:ind w:firstLine="482"/>
        <w:rPr>
          <w:rFonts w:asciiTheme="minorEastAsia" w:eastAsiaTheme="minorEastAsia" w:hAnsiTheme="minorEastAsia" w:cs="新宋体"/>
          <w:bCs/>
          <w:sz w:val="24"/>
        </w:rPr>
      </w:pPr>
      <w:r>
        <w:rPr>
          <w:rFonts w:asciiTheme="minorEastAsia" w:eastAsiaTheme="minorEastAsia" w:hAnsiTheme="minorEastAsia" w:cs="新宋体" w:hint="eastAsia"/>
          <w:bCs/>
          <w:sz w:val="24"/>
        </w:rPr>
        <w:t>2）与本供应</w:t>
      </w:r>
      <w:proofErr w:type="gramStart"/>
      <w:r>
        <w:rPr>
          <w:rFonts w:asciiTheme="minorEastAsia" w:eastAsiaTheme="minorEastAsia" w:hAnsiTheme="minorEastAsia" w:cs="新宋体" w:hint="eastAsia"/>
          <w:bCs/>
          <w:sz w:val="24"/>
        </w:rPr>
        <w:t>商存在</w:t>
      </w:r>
      <w:proofErr w:type="gramEnd"/>
      <w:r>
        <w:rPr>
          <w:rFonts w:asciiTheme="minorEastAsia" w:eastAsiaTheme="minorEastAsia" w:hAnsiTheme="minorEastAsia" w:cs="新宋体" w:hint="eastAsia"/>
          <w:bCs/>
          <w:sz w:val="24"/>
        </w:rPr>
        <w:t>直接控股、管理关系的其他供应商，招标人有权取消关联关系供应商参与本项目的资格或重新组织招标。（提供承诺书，格式自拟）</w:t>
      </w:r>
    </w:p>
    <w:p w:rsidR="00642293" w:rsidRDefault="003A200E">
      <w:pPr>
        <w:spacing w:line="416" w:lineRule="exact"/>
        <w:ind w:firstLine="482"/>
        <w:rPr>
          <w:rFonts w:asciiTheme="minorEastAsia" w:eastAsiaTheme="minorEastAsia" w:hAnsiTheme="minorEastAsia" w:cs="新宋体"/>
          <w:bCs/>
          <w:sz w:val="24"/>
        </w:rPr>
      </w:pPr>
      <w:r>
        <w:rPr>
          <w:rFonts w:asciiTheme="minorEastAsia" w:eastAsiaTheme="minorEastAsia" w:hAnsiTheme="minorEastAsia" w:cs="新宋体" w:hint="eastAsia"/>
          <w:bCs/>
          <w:sz w:val="24"/>
        </w:rPr>
        <w:t>（</w:t>
      </w:r>
      <w:r w:rsidR="002157CE">
        <w:rPr>
          <w:rFonts w:asciiTheme="minorEastAsia" w:eastAsiaTheme="minorEastAsia" w:hAnsiTheme="minorEastAsia" w:cs="新宋体" w:hint="eastAsia"/>
          <w:bCs/>
          <w:sz w:val="24"/>
        </w:rPr>
        <w:t>11</w:t>
      </w:r>
      <w:r>
        <w:rPr>
          <w:rFonts w:asciiTheme="minorEastAsia" w:eastAsiaTheme="minorEastAsia" w:hAnsiTheme="minorEastAsia" w:cs="新宋体" w:hint="eastAsia"/>
          <w:bCs/>
          <w:sz w:val="24"/>
        </w:rPr>
        <w:t>）投标人不存在环境污染、非法用工等引发环境和社会风险的违法违规行为。（提供承诺书，格式自拟）</w:t>
      </w:r>
    </w:p>
    <w:p w:rsidR="00642293" w:rsidRDefault="003A200E">
      <w:pPr>
        <w:spacing w:line="500" w:lineRule="exact"/>
        <w:ind w:firstLine="482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="新宋体" w:hint="eastAsia"/>
          <w:bCs/>
          <w:sz w:val="24"/>
        </w:rPr>
        <w:t>（</w:t>
      </w:r>
      <w:r w:rsidR="002157CE">
        <w:rPr>
          <w:rFonts w:asciiTheme="minorEastAsia" w:eastAsiaTheme="minorEastAsia" w:hAnsiTheme="minorEastAsia" w:cs="新宋体" w:hint="eastAsia"/>
          <w:bCs/>
          <w:sz w:val="24"/>
        </w:rPr>
        <w:t>12</w:t>
      </w:r>
      <w:r>
        <w:rPr>
          <w:rFonts w:asciiTheme="minorEastAsia" w:eastAsiaTheme="minorEastAsia" w:hAnsiTheme="minorEastAsia" w:cs="新宋体" w:hint="eastAsia"/>
          <w:bCs/>
          <w:sz w:val="24"/>
        </w:rPr>
        <w:t>）投标人之间不得相互串通投标报价，不得排挤其他投标人的公平竞争，损害招标人或者其他投标人的合法权益。（提供承诺书，格式自拟）</w:t>
      </w:r>
    </w:p>
    <w:p w:rsidR="00642293" w:rsidRDefault="003A200E">
      <w:pPr>
        <w:spacing w:line="500" w:lineRule="exact"/>
        <w:ind w:firstLine="482"/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五、谈判邀请文件获取渠道</w:t>
      </w:r>
    </w:p>
    <w:p w:rsidR="00642293" w:rsidRDefault="003A200E">
      <w:pPr>
        <w:spacing w:line="500" w:lineRule="exact"/>
        <w:ind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报名后预留电子邮箱信息，后续由中国银行内蒙古分行发送邀请文件至各供</w:t>
      </w:r>
      <w:r>
        <w:rPr>
          <w:rFonts w:asciiTheme="minorEastAsia" w:eastAsiaTheme="minorEastAsia" w:hAnsiTheme="minorEastAsia" w:cstheme="minorEastAsia" w:hint="eastAsia"/>
          <w:sz w:val="24"/>
        </w:rPr>
        <w:lastRenderedPageBreak/>
        <w:t>应商预留邮箱。</w:t>
      </w:r>
    </w:p>
    <w:p w:rsidR="00642293" w:rsidRDefault="003A200E">
      <w:pPr>
        <w:spacing w:line="500" w:lineRule="exact"/>
        <w:ind w:firstLine="482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六、公告发布媒介</w:t>
      </w:r>
    </w:p>
    <w:p w:rsidR="00D73974" w:rsidRPr="00D73974" w:rsidRDefault="00D73974" w:rsidP="00D73974">
      <w:pPr>
        <w:ind w:firstLineChars="196" w:firstLine="470"/>
        <w:rPr>
          <w:rFonts w:asciiTheme="minorEastAsia" w:eastAsiaTheme="minorEastAsia" w:hAnsiTheme="minorEastAsia" w:cs="新宋体"/>
          <w:bCs/>
          <w:sz w:val="24"/>
        </w:rPr>
      </w:pPr>
      <w:r w:rsidRPr="00D73974">
        <w:rPr>
          <w:rFonts w:asciiTheme="minorEastAsia" w:eastAsiaTheme="minorEastAsia" w:hAnsiTheme="minorEastAsia" w:cs="新宋体" w:hint="eastAsia"/>
          <w:bCs/>
          <w:sz w:val="24"/>
        </w:rPr>
        <w:t>本次邀请公告在“内蒙古招标投标公共服务平台（http://zbgg.nmgztb.com.cn//）”、</w:t>
      </w:r>
      <w:proofErr w:type="gramStart"/>
      <w:r w:rsidRPr="00D73974">
        <w:rPr>
          <w:rFonts w:asciiTheme="minorEastAsia" w:eastAsiaTheme="minorEastAsia" w:hAnsiTheme="minorEastAsia" w:cs="新宋体" w:hint="eastAsia"/>
          <w:bCs/>
          <w:sz w:val="24"/>
        </w:rPr>
        <w:t>内蒙古协众工程项目</w:t>
      </w:r>
      <w:proofErr w:type="gramEnd"/>
      <w:r w:rsidRPr="00D73974">
        <w:rPr>
          <w:rFonts w:asciiTheme="minorEastAsia" w:eastAsiaTheme="minorEastAsia" w:hAnsiTheme="minorEastAsia" w:cs="新宋体" w:hint="eastAsia"/>
          <w:bCs/>
          <w:sz w:val="24"/>
        </w:rPr>
        <w:t>管理有限责任公司（http://www.nmxz.net）、内蒙古自治区机械设备成套有限责任公司（http://www.nmgct.net）、中国远东国际招标有限公司官网（http://www.cfet.com.cn/）、</w:t>
      </w:r>
      <w:proofErr w:type="gramStart"/>
      <w:r w:rsidRPr="00D73974">
        <w:rPr>
          <w:rFonts w:asciiTheme="minorEastAsia" w:eastAsiaTheme="minorEastAsia" w:hAnsiTheme="minorEastAsia" w:cs="新宋体" w:hint="eastAsia"/>
          <w:bCs/>
          <w:sz w:val="24"/>
        </w:rPr>
        <w:t>公诚管理</w:t>
      </w:r>
      <w:proofErr w:type="gramEnd"/>
      <w:r w:rsidRPr="00D73974">
        <w:rPr>
          <w:rFonts w:asciiTheme="minorEastAsia" w:eastAsiaTheme="minorEastAsia" w:hAnsiTheme="minorEastAsia" w:cs="新宋体" w:hint="eastAsia"/>
          <w:bCs/>
          <w:sz w:val="24"/>
        </w:rPr>
        <w:t>咨询有限公司（https://www.chengezhao.com/）、公诚信投资咨询有限公司（http://www.nmggcx.com）网站发布</w:t>
      </w:r>
      <w:r>
        <w:rPr>
          <w:rFonts w:asciiTheme="minorEastAsia" w:eastAsiaTheme="minorEastAsia" w:hAnsiTheme="minorEastAsia" w:cs="新宋体" w:hint="eastAsia"/>
          <w:bCs/>
          <w:sz w:val="24"/>
        </w:rPr>
        <w:t>。</w:t>
      </w:r>
    </w:p>
    <w:p w:rsidR="00642293" w:rsidRDefault="003A200E">
      <w:pPr>
        <w:spacing w:line="500" w:lineRule="exact"/>
        <w:ind w:firstLineChars="196" w:firstLine="472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七、联系方式</w:t>
      </w:r>
    </w:p>
    <w:p w:rsidR="00642293" w:rsidRDefault="003A200E">
      <w:pPr>
        <w:tabs>
          <w:tab w:val="left" w:pos="4320"/>
          <w:tab w:val="left" w:pos="4480"/>
        </w:tabs>
        <w:spacing w:line="50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采 购 人：中国银行股份有限公司内蒙古自治区分行</w:t>
      </w:r>
    </w:p>
    <w:p w:rsidR="00642293" w:rsidRDefault="003A200E">
      <w:pPr>
        <w:tabs>
          <w:tab w:val="left" w:pos="4320"/>
          <w:tab w:val="left" w:pos="4480"/>
        </w:tabs>
        <w:spacing w:line="50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地    址：内蒙古自治区呼和浩特市新华东街8</w:t>
      </w:r>
      <w:r>
        <w:rPr>
          <w:rFonts w:asciiTheme="minorEastAsia" w:eastAsiaTheme="minorEastAsia" w:hAnsiTheme="minorEastAsia" w:cstheme="minorEastAsia"/>
          <w:sz w:val="24"/>
        </w:rPr>
        <w:t>5-8号</w:t>
      </w:r>
    </w:p>
    <w:p w:rsidR="00642293" w:rsidRDefault="003A200E">
      <w:pPr>
        <w:spacing w:line="50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联 系 </w:t>
      </w:r>
      <w:r w:rsidR="002157CE">
        <w:rPr>
          <w:rFonts w:asciiTheme="minorEastAsia" w:eastAsiaTheme="minorEastAsia" w:hAnsiTheme="minorEastAsia" w:cstheme="minorEastAsia" w:hint="eastAsia"/>
          <w:sz w:val="24"/>
        </w:rPr>
        <w:t>人：</w:t>
      </w:r>
      <w:r w:rsidR="00165DED">
        <w:rPr>
          <w:rFonts w:asciiTheme="minorEastAsia" w:eastAsiaTheme="minorEastAsia" w:hAnsiTheme="minorEastAsia" w:cstheme="minorEastAsia" w:hint="eastAsia"/>
          <w:sz w:val="24"/>
        </w:rPr>
        <w:t>黄慧</w:t>
      </w:r>
    </w:p>
    <w:p w:rsidR="00642293" w:rsidRDefault="003A200E">
      <w:pPr>
        <w:spacing w:line="50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联系电话：0471-</w:t>
      </w:r>
      <w:r>
        <w:rPr>
          <w:rFonts w:asciiTheme="minorEastAsia" w:eastAsiaTheme="minorEastAsia" w:hAnsiTheme="minorEastAsia" w:cstheme="minorEastAsia"/>
          <w:sz w:val="24"/>
        </w:rPr>
        <w:t>69913</w:t>
      </w:r>
      <w:r w:rsidR="00165DED">
        <w:rPr>
          <w:rFonts w:asciiTheme="minorEastAsia" w:eastAsiaTheme="minorEastAsia" w:hAnsiTheme="minorEastAsia" w:cstheme="minorEastAsia"/>
          <w:sz w:val="24"/>
        </w:rPr>
        <w:t>57</w:t>
      </w:r>
    </w:p>
    <w:p w:rsidR="00642293" w:rsidRDefault="003A200E">
      <w:pPr>
        <w:spacing w:line="50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proofErr w:type="gramStart"/>
      <w:r>
        <w:rPr>
          <w:rFonts w:asciiTheme="minorEastAsia" w:eastAsiaTheme="minorEastAsia" w:hAnsiTheme="minorEastAsia" w:cstheme="minorEastAsia" w:hint="eastAsia"/>
          <w:sz w:val="24"/>
        </w:rPr>
        <w:t>邮</w:t>
      </w:r>
      <w:proofErr w:type="gramEnd"/>
      <w:r>
        <w:rPr>
          <w:rFonts w:asciiTheme="minorEastAsia" w:eastAsiaTheme="minorEastAsia" w:hAnsiTheme="minorEastAsia" w:cstheme="minorEastAsia" w:hint="eastAsia"/>
          <w:sz w:val="24"/>
        </w:rPr>
        <w:t xml:space="preserve">    箱：</w:t>
      </w:r>
      <w:r w:rsidR="002157CE" w:rsidRPr="002157CE">
        <w:rPr>
          <w:rFonts w:asciiTheme="minorEastAsia" w:eastAsiaTheme="minorEastAsia" w:hAnsiTheme="minorEastAsia" w:cstheme="minorEastAsia"/>
          <w:sz w:val="24"/>
        </w:rPr>
        <w:t>jzcgcwglb_nm@bank-of-china.com</w:t>
      </w:r>
    </w:p>
    <w:p w:rsidR="00642293" w:rsidRDefault="00642293">
      <w:pPr>
        <w:spacing w:line="500" w:lineRule="exact"/>
        <w:ind w:right="480"/>
        <w:jc w:val="right"/>
        <w:rPr>
          <w:rFonts w:asciiTheme="minorEastAsia" w:eastAsiaTheme="minorEastAsia" w:hAnsiTheme="minorEastAsia" w:cstheme="minorEastAsia"/>
          <w:sz w:val="24"/>
        </w:rPr>
      </w:pPr>
    </w:p>
    <w:p w:rsidR="00642293" w:rsidRDefault="003A200E">
      <w:pPr>
        <w:spacing w:line="500" w:lineRule="exact"/>
        <w:ind w:right="480"/>
        <w:jc w:val="righ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/>
          <w:sz w:val="24"/>
        </w:rPr>
        <w:t>202</w:t>
      </w:r>
      <w:r w:rsidR="00165DED">
        <w:rPr>
          <w:rFonts w:asciiTheme="minorEastAsia" w:eastAsiaTheme="minorEastAsia" w:hAnsiTheme="minorEastAsia" w:cstheme="minorEastAsia"/>
          <w:sz w:val="24"/>
        </w:rPr>
        <w:t>4</w:t>
      </w:r>
      <w:r>
        <w:rPr>
          <w:rFonts w:asciiTheme="minorEastAsia" w:eastAsiaTheme="minorEastAsia" w:hAnsiTheme="minorEastAsia" w:cstheme="minorEastAsia" w:hint="eastAsia"/>
          <w:sz w:val="24"/>
        </w:rPr>
        <w:t>年</w:t>
      </w:r>
      <w:r w:rsidR="000018F6">
        <w:rPr>
          <w:rFonts w:asciiTheme="minorEastAsia" w:eastAsiaTheme="minorEastAsia" w:hAnsiTheme="minorEastAsia" w:cstheme="minorEastAsia"/>
          <w:sz w:val="24"/>
        </w:rPr>
        <w:t>12</w:t>
      </w:r>
      <w:r>
        <w:rPr>
          <w:rFonts w:asciiTheme="minorEastAsia" w:eastAsiaTheme="minorEastAsia" w:hAnsiTheme="minorEastAsia" w:cstheme="minorEastAsia" w:hint="eastAsia"/>
          <w:sz w:val="24"/>
        </w:rPr>
        <w:t>月</w:t>
      </w:r>
      <w:r w:rsidR="00836CBC">
        <w:rPr>
          <w:rFonts w:asciiTheme="minorEastAsia" w:eastAsiaTheme="minorEastAsia" w:hAnsiTheme="minorEastAsia" w:cstheme="minorEastAsia"/>
          <w:sz w:val="24"/>
        </w:rPr>
        <w:t>4</w:t>
      </w:r>
      <w:r>
        <w:rPr>
          <w:rFonts w:asciiTheme="minorEastAsia" w:eastAsiaTheme="minorEastAsia" w:hAnsiTheme="minorEastAsia" w:cstheme="minorEastAsia" w:hint="eastAsia"/>
          <w:sz w:val="24"/>
        </w:rPr>
        <w:t>日</w:t>
      </w:r>
    </w:p>
    <w:p w:rsidR="00642293" w:rsidRDefault="00642293">
      <w:pPr>
        <w:spacing w:line="50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</w:p>
    <w:p w:rsidR="00642293" w:rsidRDefault="00642293">
      <w:pPr>
        <w:spacing w:line="540" w:lineRule="exact"/>
        <w:ind w:firstLineChars="200" w:firstLine="480"/>
        <w:rPr>
          <w:rFonts w:asciiTheme="minorEastAsia" w:eastAsiaTheme="minorEastAsia" w:hAnsiTheme="minorEastAsia"/>
          <w:sz w:val="24"/>
          <w:szCs w:val="28"/>
        </w:rPr>
      </w:pPr>
    </w:p>
    <w:p w:rsidR="00642293" w:rsidRDefault="003A200E">
      <w:pPr>
        <w:spacing w:line="540" w:lineRule="exact"/>
        <w:ind w:firstLineChars="200" w:firstLine="48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附件：授权委托书</w:t>
      </w:r>
    </w:p>
    <w:p w:rsidR="00642293" w:rsidRDefault="003A200E">
      <w:pPr>
        <w:widowControl/>
        <w:spacing w:line="360" w:lineRule="auto"/>
        <w:ind w:firstLineChars="100" w:firstLine="240"/>
        <w:jc w:val="left"/>
        <w:rPr>
          <w:rFonts w:ascii="黑体" w:eastAsia="黑体"/>
          <w:b/>
          <w:sz w:val="28"/>
          <w:szCs w:val="28"/>
        </w:rPr>
      </w:pPr>
      <w:r>
        <w:rPr>
          <w:rFonts w:ascii="宋体" w:hAnsi="宋体" w:hint="eastAsia"/>
          <w:sz w:val="24"/>
          <w:szCs w:val="28"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附  件：</w:t>
      </w:r>
    </w:p>
    <w:p w:rsidR="00642293" w:rsidRDefault="00642293">
      <w:pPr>
        <w:spacing w:line="360" w:lineRule="auto"/>
        <w:jc w:val="center"/>
        <w:rPr>
          <w:rFonts w:ascii="宋体" w:hAnsi="宋体" w:cs="宋体"/>
          <w:b/>
          <w:szCs w:val="32"/>
        </w:rPr>
      </w:pPr>
    </w:p>
    <w:p w:rsidR="00642293" w:rsidRDefault="003A200E">
      <w:pPr>
        <w:spacing w:line="360" w:lineRule="auto"/>
        <w:jc w:val="center"/>
        <w:rPr>
          <w:rFonts w:ascii="宋体" w:cs="宋体"/>
          <w:b/>
          <w:szCs w:val="32"/>
        </w:rPr>
      </w:pPr>
      <w:r>
        <w:rPr>
          <w:rFonts w:ascii="宋体" w:hAnsi="宋体" w:cs="宋体" w:hint="eastAsia"/>
          <w:b/>
          <w:szCs w:val="32"/>
        </w:rPr>
        <w:t>授权委托书</w:t>
      </w:r>
    </w:p>
    <w:p w:rsidR="00642293" w:rsidRDefault="00642293">
      <w:pPr>
        <w:spacing w:line="460" w:lineRule="exact"/>
        <w:jc w:val="center"/>
        <w:outlineLvl w:val="1"/>
        <w:rPr>
          <w:rFonts w:ascii="宋体"/>
          <w:b/>
          <w:bCs/>
          <w:szCs w:val="32"/>
        </w:rPr>
      </w:pPr>
    </w:p>
    <w:p w:rsidR="00642293" w:rsidRDefault="003A200E">
      <w:pPr>
        <w:spacing w:line="460" w:lineRule="exact"/>
        <w:ind w:leftChars="1" w:left="3" w:firstLineChars="200" w:firstLine="48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本人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</w:rPr>
        <w:t>（姓名）系</w:t>
      </w:r>
      <w:r>
        <w:rPr>
          <w:rFonts w:ascii="宋体" w:hAnsi="宋体" w:cs="宋体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ascii="宋体" w:hAnsi="宋体" w:cs="宋体" w:hint="eastAsia"/>
          <w:sz w:val="24"/>
        </w:rPr>
        <w:t>（供应商名称）的法定代表人，现委托</w:t>
      </w:r>
    </w:p>
    <w:p w:rsidR="00642293" w:rsidRDefault="003A200E">
      <w:pPr>
        <w:spacing w:line="460" w:lineRule="exact"/>
        <w:ind w:leftChars="1" w:left="3"/>
        <w:rPr>
          <w:rFonts w:ascii="宋体"/>
          <w:sz w:val="24"/>
        </w:rPr>
      </w:pP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       </w:t>
      </w:r>
      <w:r>
        <w:rPr>
          <w:rFonts w:ascii="宋体" w:hAnsi="宋体" w:cs="宋体" w:hint="eastAsia"/>
          <w:sz w:val="24"/>
        </w:rPr>
        <w:t>为我方代理人。代理人根据授权，以我方名义参加</w:t>
      </w:r>
      <w:r w:rsidR="00836CBC" w:rsidRPr="00836CBC">
        <w:rPr>
          <w:rFonts w:asciiTheme="minorEastAsia" w:eastAsiaTheme="minorEastAsia" w:hAnsiTheme="minorEastAsia" w:cs="新宋体" w:hint="eastAsia"/>
          <w:sz w:val="24"/>
          <w:u w:val="single"/>
        </w:rPr>
        <w:t>中国银行包头分行王府井MIS系统采购项目</w:t>
      </w:r>
      <w:r>
        <w:rPr>
          <w:rFonts w:ascii="宋体" w:hAnsi="宋体" w:cs="宋体" w:hint="eastAsia"/>
          <w:sz w:val="24"/>
        </w:rPr>
        <w:t>报名工作，签署的文件及其法律后果由我方承担。</w:t>
      </w:r>
    </w:p>
    <w:p w:rsidR="00642293" w:rsidRDefault="003A200E">
      <w:pPr>
        <w:spacing w:line="460" w:lineRule="exact"/>
        <w:ind w:firstLineChars="200" w:firstLine="480"/>
        <w:jc w:val="left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>委托期限：</w:t>
      </w:r>
      <w:r>
        <w:rPr>
          <w:rFonts w:ascii="宋体" w:hAnsi="宋体" w:cs="宋体"/>
          <w:sz w:val="24"/>
          <w:u w:val="single"/>
        </w:rPr>
        <w:t xml:space="preserve">                                            </w:t>
      </w:r>
      <w:r>
        <w:rPr>
          <w:rFonts w:ascii="宋体" w:hAnsi="宋体" w:cs="宋体" w:hint="eastAsia"/>
          <w:sz w:val="24"/>
          <w:u w:val="single"/>
        </w:rPr>
        <w:t xml:space="preserve">  </w:t>
      </w:r>
      <w:r>
        <w:rPr>
          <w:rFonts w:ascii="宋体" w:hAnsi="宋体" w:cs="宋体" w:hint="eastAsia"/>
          <w:sz w:val="24"/>
        </w:rPr>
        <w:t>。</w:t>
      </w:r>
    </w:p>
    <w:p w:rsidR="00642293" w:rsidRDefault="00642293">
      <w:pPr>
        <w:spacing w:line="400" w:lineRule="exact"/>
        <w:ind w:firstLineChars="200" w:firstLine="480"/>
        <w:rPr>
          <w:rFonts w:ascii="宋体"/>
          <w:sz w:val="24"/>
        </w:rPr>
      </w:pPr>
    </w:p>
    <w:p w:rsidR="00642293" w:rsidRDefault="003A200E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代理人无转委托权。</w:t>
      </w:r>
    </w:p>
    <w:p w:rsidR="00642293" w:rsidRDefault="003A200E">
      <w:pPr>
        <w:spacing w:line="400" w:lineRule="exact"/>
        <w:ind w:firstLineChars="200" w:firstLine="640"/>
        <w:rPr>
          <w:rFonts w:ascii="黑体" w:eastAsia="黑体" w:hAnsi="宋体"/>
          <w:szCs w:val="22"/>
        </w:rPr>
      </w:pPr>
      <w:r>
        <w:rPr>
          <w:rFonts w:ascii="宋体" w:hAnsi="宋体" w:hint="eastAsia"/>
          <w:noProof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467995</wp:posOffset>
            </wp:positionH>
            <wp:positionV relativeFrom="margin">
              <wp:posOffset>3922395</wp:posOffset>
            </wp:positionV>
            <wp:extent cx="2370455" cy="1388745"/>
            <wp:effectExtent l="0" t="0" r="0" b="1905"/>
            <wp:wrapSquare wrapText="bothSides"/>
            <wp:docPr id="4" name="图片 4" descr="C:\DOCUME~1\ADMINI~1\LOCALS~1\Temp\ksohtml\wps139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DOCUME~1\ADMINI~1\LOCALS~1\Temp\ksohtml\wps139.tm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noProof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2881630</wp:posOffset>
            </wp:positionH>
            <wp:positionV relativeFrom="margin">
              <wp:posOffset>3930650</wp:posOffset>
            </wp:positionV>
            <wp:extent cx="2387600" cy="1388745"/>
            <wp:effectExtent l="0" t="0" r="0" b="1905"/>
            <wp:wrapSquare wrapText="bothSides"/>
            <wp:docPr id="3" name="图片 3" descr="C:\DOCUME~1\ADMINI~1\LOCALS~1\Temp\ksohtml\wps138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DOCUME~1\ADMINI~1\LOCALS~1\Temp\ksohtml\wps138.tm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2293" w:rsidRDefault="003A200E">
      <w:pPr>
        <w:pStyle w:val="Normal1"/>
        <w:spacing w:line="460" w:lineRule="exact"/>
        <w:ind w:firstLine="3570"/>
        <w:rPr>
          <w:rFonts w:ascii="黑体" w:eastAsia="黑体" w:hAnsi="宋体"/>
          <w:kern w:val="2"/>
        </w:rPr>
      </w:pPr>
      <w:r>
        <w:rPr>
          <w:rFonts w:ascii="黑体" w:eastAsia="黑体" w:hAnsi="宋体" w:hint="eastAsia"/>
          <w:kern w:val="2"/>
        </w:rPr>
        <w:t xml:space="preserve"> </w:t>
      </w:r>
    </w:p>
    <w:p w:rsidR="00642293" w:rsidRDefault="003A200E">
      <w:pPr>
        <w:pStyle w:val="Normal1"/>
        <w:spacing w:line="460" w:lineRule="exact"/>
        <w:ind w:firstLine="3570"/>
        <w:rPr>
          <w:rFonts w:ascii="黑体" w:eastAsia="黑体" w:hAnsi="宋体"/>
          <w:kern w:val="2"/>
        </w:rPr>
      </w:pPr>
      <w:r>
        <w:rPr>
          <w:rFonts w:ascii="黑体" w:eastAsia="黑体" w:hAnsi="宋体" w:hint="eastAsia"/>
          <w:kern w:val="2"/>
        </w:rPr>
        <w:t xml:space="preserve"> </w:t>
      </w:r>
    </w:p>
    <w:p w:rsidR="00642293" w:rsidRDefault="003A200E">
      <w:pPr>
        <w:pStyle w:val="Normal1"/>
        <w:spacing w:line="460" w:lineRule="exact"/>
        <w:ind w:firstLine="3570"/>
      </w:pPr>
      <w:r>
        <w:rPr>
          <w:rFonts w:ascii="黑体" w:eastAsia="黑体" w:hAnsi="宋体" w:hint="eastAsia"/>
          <w:kern w:val="2"/>
        </w:rPr>
        <w:t xml:space="preserve"> </w:t>
      </w:r>
    </w:p>
    <w:p w:rsidR="00642293" w:rsidRDefault="00642293">
      <w:pPr>
        <w:spacing w:line="460" w:lineRule="exact"/>
        <w:ind w:firstLineChars="200" w:firstLine="480"/>
        <w:rPr>
          <w:rFonts w:ascii="宋体" w:hAnsi="宋体" w:cs="宋体"/>
          <w:sz w:val="24"/>
        </w:rPr>
      </w:pPr>
    </w:p>
    <w:p w:rsidR="00642293" w:rsidRDefault="00642293">
      <w:pPr>
        <w:spacing w:line="460" w:lineRule="exact"/>
        <w:ind w:firstLineChars="200" w:firstLine="480"/>
        <w:rPr>
          <w:rFonts w:ascii="宋体"/>
          <w:sz w:val="24"/>
        </w:rPr>
      </w:pPr>
    </w:p>
    <w:p w:rsidR="00642293" w:rsidRDefault="003A200E">
      <w:pPr>
        <w:spacing w:line="460" w:lineRule="exact"/>
        <w:ind w:firstLineChars="200" w:firstLine="640"/>
        <w:rPr>
          <w:rFonts w:ascii="宋体"/>
          <w:sz w:val="24"/>
        </w:rPr>
      </w:pPr>
      <w:r>
        <w:rPr>
          <w:rFonts w:ascii="黑体" w:eastAsia="黑体" w:hAnsi="宋体" w:hint="eastAsia"/>
          <w:noProof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494030</wp:posOffset>
            </wp:positionH>
            <wp:positionV relativeFrom="margin">
              <wp:posOffset>5344795</wp:posOffset>
            </wp:positionV>
            <wp:extent cx="2370455" cy="1388745"/>
            <wp:effectExtent l="0" t="0" r="0" b="1905"/>
            <wp:wrapSquare wrapText="bothSides"/>
            <wp:docPr id="2" name="图片 2" descr="C:\DOCUME~1\ADMINI~1\LOCALS~1\Temp\ksohtml\wps13C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DOCUME~1\ADMINI~1\LOCALS~1\Temp\ksohtml\wps13C.tm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宋体" w:hint="eastAsia"/>
          <w:noProof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2905760</wp:posOffset>
            </wp:positionH>
            <wp:positionV relativeFrom="margin">
              <wp:posOffset>5354955</wp:posOffset>
            </wp:positionV>
            <wp:extent cx="2370455" cy="1388745"/>
            <wp:effectExtent l="0" t="0" r="0" b="1905"/>
            <wp:wrapSquare wrapText="bothSides"/>
            <wp:docPr id="1" name="图片 1" descr="C:\DOCUME~1\ADMINI~1\LOCALS~1\Temp\ksohtml\wps13B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DOCUME~1\ADMINI~1\LOCALS~1\Temp\ksohtml\wps13B.tmp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2293" w:rsidRDefault="00642293">
      <w:pPr>
        <w:spacing w:line="460" w:lineRule="exact"/>
        <w:ind w:firstLineChars="200" w:firstLine="480"/>
        <w:rPr>
          <w:rFonts w:ascii="宋体"/>
          <w:sz w:val="24"/>
        </w:rPr>
      </w:pPr>
    </w:p>
    <w:p w:rsidR="00642293" w:rsidRDefault="00642293">
      <w:pPr>
        <w:spacing w:line="460" w:lineRule="exact"/>
        <w:ind w:firstLineChars="200" w:firstLine="480"/>
        <w:rPr>
          <w:rFonts w:ascii="宋体"/>
          <w:sz w:val="24"/>
        </w:rPr>
      </w:pPr>
    </w:p>
    <w:p w:rsidR="00642293" w:rsidRDefault="00642293">
      <w:pPr>
        <w:wordWrap w:val="0"/>
        <w:spacing w:line="460" w:lineRule="exact"/>
        <w:ind w:right="480"/>
        <w:rPr>
          <w:rFonts w:ascii="宋体" w:hAnsi="宋体" w:cs="宋体"/>
          <w:sz w:val="24"/>
        </w:rPr>
      </w:pPr>
    </w:p>
    <w:p w:rsidR="00642293" w:rsidRDefault="00642293">
      <w:pPr>
        <w:wordWrap w:val="0"/>
        <w:spacing w:line="460" w:lineRule="exact"/>
        <w:ind w:right="480"/>
        <w:rPr>
          <w:rFonts w:ascii="宋体" w:hAnsi="宋体" w:cs="宋体"/>
          <w:sz w:val="24"/>
        </w:rPr>
      </w:pPr>
    </w:p>
    <w:p w:rsidR="00642293" w:rsidRDefault="003A200E">
      <w:pPr>
        <w:wordWrap w:val="0"/>
        <w:spacing w:line="460" w:lineRule="exact"/>
        <w:ind w:right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供  应  商：</w:t>
      </w:r>
      <w:r>
        <w:rPr>
          <w:rFonts w:ascii="宋体" w:hAnsi="宋体" w:cs="宋体"/>
          <w:sz w:val="24"/>
          <w:u w:val="single"/>
        </w:rPr>
        <w:t xml:space="preserve">                        </w:t>
      </w:r>
      <w:r>
        <w:rPr>
          <w:rFonts w:ascii="宋体" w:hAnsi="宋体" w:cs="宋体" w:hint="eastAsia"/>
          <w:sz w:val="24"/>
        </w:rPr>
        <w:t>（盖单位公章）</w:t>
      </w:r>
    </w:p>
    <w:p w:rsidR="00642293" w:rsidRDefault="003A200E">
      <w:pPr>
        <w:wordWrap w:val="0"/>
        <w:spacing w:line="460" w:lineRule="exact"/>
        <w:ind w:right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法定代表人：</w:t>
      </w:r>
      <w:r>
        <w:rPr>
          <w:rFonts w:ascii="宋体" w:hAnsi="宋体" w:cs="宋体"/>
          <w:sz w:val="24"/>
          <w:u w:val="single"/>
        </w:rPr>
        <w:t xml:space="preserve">                        </w:t>
      </w:r>
      <w:r>
        <w:rPr>
          <w:rFonts w:ascii="宋体" w:hAnsi="宋体" w:cs="宋体" w:hint="eastAsia"/>
          <w:sz w:val="24"/>
        </w:rPr>
        <w:t>（签字）</w:t>
      </w:r>
    </w:p>
    <w:p w:rsidR="00642293" w:rsidRDefault="003A200E">
      <w:pPr>
        <w:wordWrap w:val="0"/>
        <w:spacing w:line="460" w:lineRule="exact"/>
        <w:ind w:right="480" w:firstLineChars="900" w:firstLine="2160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>身份证号码：</w:t>
      </w:r>
      <w:r>
        <w:rPr>
          <w:rFonts w:ascii="宋体"/>
          <w:sz w:val="24"/>
          <w:u w:val="single"/>
        </w:rPr>
        <w:t xml:space="preserve">                         </w:t>
      </w:r>
    </w:p>
    <w:p w:rsidR="00642293" w:rsidRDefault="003A200E">
      <w:pPr>
        <w:spacing w:line="460" w:lineRule="exact"/>
        <w:ind w:firstLineChars="900" w:firstLine="2160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>委托代理人：</w:t>
      </w:r>
      <w:r>
        <w:rPr>
          <w:rFonts w:ascii="宋体" w:hAnsi="宋体" w:cs="宋体"/>
          <w:sz w:val="24"/>
          <w:u w:val="single"/>
        </w:rPr>
        <w:t xml:space="preserve">                         </w:t>
      </w:r>
      <w:r>
        <w:rPr>
          <w:rFonts w:ascii="宋体" w:hAnsi="宋体" w:cs="宋体" w:hint="eastAsia"/>
          <w:sz w:val="24"/>
        </w:rPr>
        <w:t>（签字）</w:t>
      </w:r>
    </w:p>
    <w:p w:rsidR="00642293" w:rsidRDefault="003A200E">
      <w:pPr>
        <w:wordWrap w:val="0"/>
        <w:spacing w:line="460" w:lineRule="exact"/>
        <w:ind w:right="480" w:firstLineChars="900" w:firstLine="2160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>身份证号码：</w:t>
      </w:r>
      <w:r>
        <w:rPr>
          <w:rFonts w:ascii="宋体"/>
          <w:sz w:val="24"/>
          <w:u w:val="single"/>
        </w:rPr>
        <w:t xml:space="preserve">                     </w:t>
      </w:r>
      <w:r>
        <w:rPr>
          <w:rFonts w:ascii="宋体" w:hint="eastAsia"/>
          <w:sz w:val="24"/>
          <w:u w:val="single"/>
        </w:rPr>
        <w:t xml:space="preserve"> </w:t>
      </w:r>
      <w:r>
        <w:rPr>
          <w:rFonts w:ascii="宋体"/>
          <w:sz w:val="24"/>
          <w:u w:val="single"/>
        </w:rPr>
        <w:t xml:space="preserve">   </w:t>
      </w:r>
    </w:p>
    <w:p w:rsidR="00642293" w:rsidRDefault="003A200E">
      <w:pPr>
        <w:spacing w:line="460" w:lineRule="exact"/>
        <w:ind w:firstLineChars="1500" w:firstLine="3600"/>
      </w:pPr>
      <w:r>
        <w:rPr>
          <w:rFonts w:ascii="宋体" w:hAnsi="宋体" w:cs="宋体"/>
          <w:sz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/>
          <w:sz w:val="24"/>
          <w:u w:val="single"/>
        </w:rPr>
        <w:t xml:space="preserve">  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/>
          <w:sz w:val="24"/>
          <w:u w:val="single"/>
        </w:rPr>
        <w:t xml:space="preserve">       </w:t>
      </w:r>
      <w:r>
        <w:rPr>
          <w:rFonts w:ascii="宋体" w:hAnsi="宋体" w:cs="宋体" w:hint="eastAsia"/>
          <w:sz w:val="24"/>
        </w:rPr>
        <w:t>日</w:t>
      </w:r>
    </w:p>
    <w:sectPr w:rsidR="00642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164" w:rsidRDefault="00B67164" w:rsidP="00CA3F54">
      <w:r>
        <w:separator/>
      </w:r>
    </w:p>
  </w:endnote>
  <w:endnote w:type="continuationSeparator" w:id="0">
    <w:p w:rsidR="00B67164" w:rsidRDefault="00B67164" w:rsidP="00CA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164" w:rsidRDefault="00B67164" w:rsidP="00CA3F54">
      <w:r>
        <w:separator/>
      </w:r>
    </w:p>
  </w:footnote>
  <w:footnote w:type="continuationSeparator" w:id="0">
    <w:p w:rsidR="00B67164" w:rsidRDefault="00B67164" w:rsidP="00CA3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8F6"/>
    <w:rsid w:val="00002219"/>
    <w:rsid w:val="000027EF"/>
    <w:rsid w:val="00004825"/>
    <w:rsid w:val="00016013"/>
    <w:rsid w:val="000165A8"/>
    <w:rsid w:val="00017577"/>
    <w:rsid w:val="000804B4"/>
    <w:rsid w:val="000B234C"/>
    <w:rsid w:val="00122849"/>
    <w:rsid w:val="001354C9"/>
    <w:rsid w:val="00165DED"/>
    <w:rsid w:val="00172A27"/>
    <w:rsid w:val="00183CAA"/>
    <w:rsid w:val="00185BA7"/>
    <w:rsid w:val="001B47E5"/>
    <w:rsid w:val="001E613D"/>
    <w:rsid w:val="00204749"/>
    <w:rsid w:val="002157CE"/>
    <w:rsid w:val="002661AC"/>
    <w:rsid w:val="002C5D20"/>
    <w:rsid w:val="002D0B12"/>
    <w:rsid w:val="002E13F4"/>
    <w:rsid w:val="00310265"/>
    <w:rsid w:val="003240F5"/>
    <w:rsid w:val="0035055D"/>
    <w:rsid w:val="00391B1A"/>
    <w:rsid w:val="003A0C15"/>
    <w:rsid w:val="003A200E"/>
    <w:rsid w:val="003D256D"/>
    <w:rsid w:val="004209D5"/>
    <w:rsid w:val="00431256"/>
    <w:rsid w:val="004468BF"/>
    <w:rsid w:val="00470864"/>
    <w:rsid w:val="004C3F47"/>
    <w:rsid w:val="004C78AC"/>
    <w:rsid w:val="004E6888"/>
    <w:rsid w:val="005138C4"/>
    <w:rsid w:val="0053619A"/>
    <w:rsid w:val="0057362C"/>
    <w:rsid w:val="00575AA3"/>
    <w:rsid w:val="00585E7A"/>
    <w:rsid w:val="005A506B"/>
    <w:rsid w:val="005A7DEF"/>
    <w:rsid w:val="005B1D70"/>
    <w:rsid w:val="005E103A"/>
    <w:rsid w:val="00642293"/>
    <w:rsid w:val="00647535"/>
    <w:rsid w:val="00662C93"/>
    <w:rsid w:val="00667F83"/>
    <w:rsid w:val="006D4C33"/>
    <w:rsid w:val="006E354C"/>
    <w:rsid w:val="007445DD"/>
    <w:rsid w:val="00771426"/>
    <w:rsid w:val="007A1B4D"/>
    <w:rsid w:val="007A5527"/>
    <w:rsid w:val="007A7479"/>
    <w:rsid w:val="007C7B47"/>
    <w:rsid w:val="007D622F"/>
    <w:rsid w:val="007E4129"/>
    <w:rsid w:val="007F12B7"/>
    <w:rsid w:val="00817787"/>
    <w:rsid w:val="00836CBC"/>
    <w:rsid w:val="00840272"/>
    <w:rsid w:val="00844588"/>
    <w:rsid w:val="0087610B"/>
    <w:rsid w:val="008B6664"/>
    <w:rsid w:val="008C04E5"/>
    <w:rsid w:val="008C1117"/>
    <w:rsid w:val="008C45D7"/>
    <w:rsid w:val="008D47A6"/>
    <w:rsid w:val="00913C06"/>
    <w:rsid w:val="00954307"/>
    <w:rsid w:val="00970841"/>
    <w:rsid w:val="009860DA"/>
    <w:rsid w:val="009B4A50"/>
    <w:rsid w:val="00A07EF9"/>
    <w:rsid w:val="00A41982"/>
    <w:rsid w:val="00A47469"/>
    <w:rsid w:val="00A735B9"/>
    <w:rsid w:val="00AD76FA"/>
    <w:rsid w:val="00B2177E"/>
    <w:rsid w:val="00B611EA"/>
    <w:rsid w:val="00B67164"/>
    <w:rsid w:val="00BB2380"/>
    <w:rsid w:val="00BB4C4E"/>
    <w:rsid w:val="00BC5E20"/>
    <w:rsid w:val="00BE5871"/>
    <w:rsid w:val="00C017D8"/>
    <w:rsid w:val="00C178B4"/>
    <w:rsid w:val="00C748EB"/>
    <w:rsid w:val="00C96CD0"/>
    <w:rsid w:val="00CA3F54"/>
    <w:rsid w:val="00CB7451"/>
    <w:rsid w:val="00CF3C1E"/>
    <w:rsid w:val="00CF6404"/>
    <w:rsid w:val="00D73974"/>
    <w:rsid w:val="00D73BE6"/>
    <w:rsid w:val="00DA0F50"/>
    <w:rsid w:val="00DF06A9"/>
    <w:rsid w:val="00E027ED"/>
    <w:rsid w:val="00E13832"/>
    <w:rsid w:val="00E1470F"/>
    <w:rsid w:val="00E55AB0"/>
    <w:rsid w:val="00ED176F"/>
    <w:rsid w:val="00EF5911"/>
    <w:rsid w:val="00F02687"/>
    <w:rsid w:val="00F1108A"/>
    <w:rsid w:val="00F25087"/>
    <w:rsid w:val="00F6291D"/>
    <w:rsid w:val="00F73F1B"/>
    <w:rsid w:val="00F82A71"/>
    <w:rsid w:val="00FB34BF"/>
    <w:rsid w:val="00FC2ADA"/>
    <w:rsid w:val="00FD2B92"/>
    <w:rsid w:val="00FD5BC4"/>
    <w:rsid w:val="00FE2222"/>
    <w:rsid w:val="00FE5976"/>
    <w:rsid w:val="0AFE3BB6"/>
    <w:rsid w:val="0DD93E8B"/>
    <w:rsid w:val="12756149"/>
    <w:rsid w:val="176242F5"/>
    <w:rsid w:val="17C06FEA"/>
    <w:rsid w:val="188D36C1"/>
    <w:rsid w:val="1ADE54DA"/>
    <w:rsid w:val="1BA67585"/>
    <w:rsid w:val="1D7D05AD"/>
    <w:rsid w:val="1E8B64EC"/>
    <w:rsid w:val="20654FDD"/>
    <w:rsid w:val="22A2168D"/>
    <w:rsid w:val="27404038"/>
    <w:rsid w:val="279D3FB0"/>
    <w:rsid w:val="2D090BBA"/>
    <w:rsid w:val="2F6909AA"/>
    <w:rsid w:val="304455BB"/>
    <w:rsid w:val="35F37181"/>
    <w:rsid w:val="3BD9308E"/>
    <w:rsid w:val="3DB70B47"/>
    <w:rsid w:val="3E0D29BC"/>
    <w:rsid w:val="43DE6526"/>
    <w:rsid w:val="44DB1F99"/>
    <w:rsid w:val="4822481D"/>
    <w:rsid w:val="4ACF453E"/>
    <w:rsid w:val="4BF91918"/>
    <w:rsid w:val="52937A1B"/>
    <w:rsid w:val="53AF7D6E"/>
    <w:rsid w:val="571E78CC"/>
    <w:rsid w:val="6465492E"/>
    <w:rsid w:val="6807396C"/>
    <w:rsid w:val="6B123705"/>
    <w:rsid w:val="6BDD56FF"/>
    <w:rsid w:val="6F54125A"/>
    <w:rsid w:val="7072711E"/>
    <w:rsid w:val="70BA63A1"/>
    <w:rsid w:val="7574496A"/>
    <w:rsid w:val="76C35AE1"/>
    <w:rsid w:val="78B2170C"/>
    <w:rsid w:val="7A4D588C"/>
    <w:rsid w:val="7DD54FA5"/>
    <w:rsid w:val="7EB54D63"/>
    <w:rsid w:val="7FF7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A2E99EE-473A-49BD-9BDC-67EDED17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paragraph" w:customStyle="1" w:styleId="Normal1">
    <w:name w:val="Normal_1"/>
    <w:qFormat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157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501</Words>
  <Characters>2859</Characters>
  <Application>Microsoft Office Word</Application>
  <DocSecurity>0</DocSecurity>
  <Lines>23</Lines>
  <Paragraphs>6</Paragraphs>
  <ScaleCrop>false</ScaleCrop>
  <Company>神州网信技术有限公司</Company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会计管理与合规内控/财务管理部/内蒙古/BOC</dc:creator>
  <cp:lastModifiedBy>财管综合公文运转</cp:lastModifiedBy>
  <cp:revision>21</cp:revision>
  <cp:lastPrinted>2022-06-21T03:43:00Z</cp:lastPrinted>
  <dcterms:created xsi:type="dcterms:W3CDTF">2022-06-21T03:44:00Z</dcterms:created>
  <dcterms:modified xsi:type="dcterms:W3CDTF">2024-12-04T10:01:00Z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2052-10.8.0.6058;2052-11.8.2.11681;2052-11.1.0.11365;2052-11.1.0.12980;2052-11.1.0.14036;2052-11.1.0.11365;2052-11.8.2.11718;2052-11.8.2.11718;2052-11.1.0.11365;2052-11.1.0.12980;2052-11.1.0.14036;2052-11.1.0.11365;2052-11.8.2.11718;2052-11.1.0.11365;2052-11.8.2.11718;205</vt:lpwstr>
  </property>
  <property fmtid="{D5CDD505-2E9C-101B-9397-08002B2CF9AE}" pid="3" name="ContentTypeId">
    <vt:lpwstr>0x010100661FD9EF70689A44B0B36321B38F1D63</vt:lpwstr>
  </property>
  <property fmtid="{D5CDD505-2E9C-101B-9397-08002B2CF9AE}" pid="4" name="ICV">
    <vt:lpwstr>AE106A242DF94D77AA9AAAA715AF446A;E2C4E1AC0B374CB59612FE520EE69ACA;AE106A242DF94D77AA9AAAA715AF446A;AE106A242DF94D77AA9AAAA715AF446A;A963C7F763AB41A3843D1A9BE2CAE518;A963C7F763AB41A3843D1A9BE2CAE518;AE106A242DF94D77AA9AAAA715AF446A;AE106A242DF94D77AA9AAAA7</vt:lpwstr>
  </property>
</Properties>
</file>